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A3" w:rsidRDefault="00A405A3" w:rsidP="00A405A3">
      <w:pPr>
        <w:jc w:val="center"/>
        <w:rPr>
          <w:noProof/>
          <w:lang w:eastAsia="fr-FR"/>
        </w:rPr>
      </w:pPr>
    </w:p>
    <w:p w:rsidR="00A405A3" w:rsidRDefault="00A405A3" w:rsidP="00A405A3">
      <w:pPr>
        <w:jc w:val="center"/>
        <w:rPr>
          <w:noProof/>
          <w:lang w:eastAsia="fr-FR"/>
        </w:rPr>
      </w:pPr>
      <w:r>
        <w:rPr>
          <w:noProof/>
          <w:lang w:eastAsia="fr-FR"/>
        </w:rPr>
        <w:drawing>
          <wp:anchor distT="0" distB="0" distL="114300" distR="114300" simplePos="0" relativeHeight="251658240" behindDoc="1" locked="0" layoutInCell="1" allowOverlap="1">
            <wp:simplePos x="0" y="0"/>
            <wp:positionH relativeFrom="column">
              <wp:posOffset>18415</wp:posOffset>
            </wp:positionH>
            <wp:positionV relativeFrom="paragraph">
              <wp:posOffset>-3810</wp:posOffset>
            </wp:positionV>
            <wp:extent cx="5345430" cy="7909560"/>
            <wp:effectExtent l="19050" t="0" r="7620" b="0"/>
            <wp:wrapNone/>
            <wp:docPr id="1" name="Image 1" descr="D:\Morgan\APE Avenay\LOGO APE DU VAL D'OR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rgan\APE Avenay\LOGO APE DU VAL D'OR 001.bmp"/>
                    <pic:cNvPicPr>
                      <a:picLocks noChangeAspect="1" noChangeArrowheads="1"/>
                    </pic:cNvPicPr>
                  </pic:nvPicPr>
                  <pic:blipFill>
                    <a:blip r:embed="rId7" cstate="print"/>
                    <a:srcRect r="7148"/>
                    <a:stretch>
                      <a:fillRect/>
                    </a:stretch>
                  </pic:blipFill>
                  <pic:spPr bwMode="auto">
                    <a:xfrm>
                      <a:off x="0" y="0"/>
                      <a:ext cx="5345430" cy="7909560"/>
                    </a:xfrm>
                    <a:prstGeom prst="rect">
                      <a:avLst/>
                    </a:prstGeom>
                    <a:noFill/>
                    <a:ln w="9525">
                      <a:noFill/>
                      <a:miter lim="800000"/>
                      <a:headEnd/>
                      <a:tailEnd/>
                    </a:ln>
                  </pic:spPr>
                </pic:pic>
              </a:graphicData>
            </a:graphic>
          </wp:anchor>
        </w:drawing>
      </w:r>
    </w:p>
    <w:p w:rsidR="008E6E3A" w:rsidRDefault="00991B57" w:rsidP="00A405A3">
      <w:pPr>
        <w:jc w:val="center"/>
        <w:rPr>
          <w:noProof/>
          <w:sz w:val="44"/>
          <w:szCs w:val="44"/>
          <w:lang w:eastAsia="fr-FR"/>
        </w:rPr>
      </w:pPr>
      <w:r w:rsidRPr="00A405A3">
        <w:rPr>
          <w:noProof/>
          <w:sz w:val="44"/>
          <w:szCs w:val="44"/>
          <w:lang w:eastAsia="fr-FR"/>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24.4pt;height:51.6pt" fillcolor="black">
            <v:shadow color="#868686"/>
            <v:textpath style="font-family:&quot;Calibri&quot;;font-weight:bold" fitshape="t" trim="t" string="  A  .  P  .  E"/>
          </v:shape>
        </w:pict>
      </w:r>
    </w:p>
    <w:p w:rsidR="00A405A3" w:rsidRPr="00736EF8" w:rsidRDefault="002B0F4E" w:rsidP="002B0F4E">
      <w:pPr>
        <w:jc w:val="center"/>
        <w:rPr>
          <w:b/>
          <w:noProof/>
          <w:sz w:val="56"/>
          <w:szCs w:val="56"/>
          <w:lang w:eastAsia="fr-FR"/>
        </w:rPr>
      </w:pPr>
      <w:r w:rsidRPr="00736EF8">
        <w:rPr>
          <w:b/>
          <w:noProof/>
          <w:sz w:val="56"/>
          <w:szCs w:val="56"/>
          <w:lang w:eastAsia="fr-FR"/>
        </w:rPr>
        <w:t>STATUTS</w:t>
      </w:r>
      <w:r w:rsidR="00EC523A" w:rsidRPr="00736EF8">
        <w:rPr>
          <w:b/>
          <w:noProof/>
          <w:sz w:val="56"/>
          <w:szCs w:val="56"/>
          <w:lang w:eastAsia="fr-FR"/>
        </w:rPr>
        <w:t xml:space="preserve"> AU 12 DECEMBRE 2016</w:t>
      </w:r>
    </w:p>
    <w:p w:rsidR="00A405A3" w:rsidRDefault="00A405A3" w:rsidP="00A405A3">
      <w:pPr>
        <w:jc w:val="center"/>
        <w:rPr>
          <w:noProof/>
          <w:sz w:val="44"/>
          <w:szCs w:val="44"/>
          <w:lang w:eastAsia="fr-FR"/>
        </w:rPr>
      </w:pPr>
    </w:p>
    <w:p w:rsidR="00A405A3" w:rsidRDefault="00A405A3" w:rsidP="00A405A3">
      <w:pPr>
        <w:jc w:val="center"/>
        <w:rPr>
          <w:noProof/>
          <w:sz w:val="44"/>
          <w:szCs w:val="44"/>
          <w:lang w:eastAsia="fr-FR"/>
        </w:rPr>
      </w:pPr>
    </w:p>
    <w:p w:rsidR="00A405A3" w:rsidRDefault="00A405A3" w:rsidP="00A405A3">
      <w:pPr>
        <w:jc w:val="center"/>
        <w:rPr>
          <w:noProof/>
          <w:sz w:val="44"/>
          <w:szCs w:val="44"/>
          <w:lang w:eastAsia="fr-FR"/>
        </w:rPr>
      </w:pPr>
    </w:p>
    <w:p w:rsidR="00A405A3" w:rsidRDefault="00A405A3" w:rsidP="00A405A3">
      <w:pPr>
        <w:jc w:val="center"/>
        <w:rPr>
          <w:noProof/>
          <w:sz w:val="44"/>
          <w:szCs w:val="44"/>
          <w:lang w:eastAsia="fr-FR"/>
        </w:rPr>
      </w:pPr>
    </w:p>
    <w:p w:rsidR="00A405A3" w:rsidRDefault="00A405A3" w:rsidP="00A405A3">
      <w:pPr>
        <w:jc w:val="center"/>
        <w:rPr>
          <w:noProof/>
          <w:sz w:val="44"/>
          <w:szCs w:val="44"/>
          <w:lang w:eastAsia="fr-FR"/>
        </w:rPr>
      </w:pPr>
    </w:p>
    <w:p w:rsidR="00A405A3" w:rsidRDefault="00A405A3" w:rsidP="00A405A3">
      <w:pPr>
        <w:jc w:val="center"/>
        <w:rPr>
          <w:noProof/>
          <w:sz w:val="44"/>
          <w:szCs w:val="44"/>
          <w:lang w:eastAsia="fr-FR"/>
        </w:rPr>
      </w:pPr>
    </w:p>
    <w:p w:rsidR="00A405A3" w:rsidRDefault="00A405A3" w:rsidP="00A405A3">
      <w:pPr>
        <w:jc w:val="center"/>
        <w:rPr>
          <w:noProof/>
          <w:sz w:val="44"/>
          <w:szCs w:val="44"/>
          <w:lang w:eastAsia="fr-FR"/>
        </w:rPr>
      </w:pPr>
    </w:p>
    <w:p w:rsidR="00A405A3" w:rsidRDefault="00A405A3" w:rsidP="00A405A3">
      <w:pPr>
        <w:jc w:val="center"/>
        <w:rPr>
          <w:noProof/>
          <w:sz w:val="44"/>
          <w:szCs w:val="44"/>
          <w:lang w:eastAsia="fr-FR"/>
        </w:rPr>
      </w:pPr>
    </w:p>
    <w:p w:rsidR="00A405A3" w:rsidRDefault="00A405A3" w:rsidP="00A405A3">
      <w:pPr>
        <w:jc w:val="center"/>
        <w:rPr>
          <w:noProof/>
          <w:sz w:val="44"/>
          <w:szCs w:val="44"/>
          <w:lang w:eastAsia="fr-FR"/>
        </w:rPr>
      </w:pPr>
    </w:p>
    <w:p w:rsidR="00A405A3" w:rsidRDefault="00A405A3" w:rsidP="00A405A3">
      <w:pPr>
        <w:jc w:val="center"/>
        <w:rPr>
          <w:noProof/>
          <w:sz w:val="44"/>
          <w:szCs w:val="44"/>
          <w:lang w:eastAsia="fr-FR"/>
        </w:rPr>
      </w:pPr>
    </w:p>
    <w:p w:rsidR="00A405A3" w:rsidRDefault="00A405A3" w:rsidP="00A405A3">
      <w:pPr>
        <w:jc w:val="center"/>
        <w:rPr>
          <w:noProof/>
          <w:sz w:val="44"/>
          <w:szCs w:val="44"/>
          <w:lang w:eastAsia="fr-FR"/>
        </w:rPr>
      </w:pPr>
    </w:p>
    <w:p w:rsidR="00A405A3" w:rsidRDefault="00A405A3" w:rsidP="00A405A3">
      <w:pPr>
        <w:jc w:val="center"/>
        <w:rPr>
          <w:noProof/>
          <w:sz w:val="44"/>
          <w:szCs w:val="44"/>
          <w:lang w:eastAsia="fr-FR"/>
        </w:rPr>
      </w:pPr>
    </w:p>
    <w:p w:rsidR="00A405A3" w:rsidRDefault="00A405A3" w:rsidP="00A405A3">
      <w:pPr>
        <w:jc w:val="center"/>
        <w:rPr>
          <w:noProof/>
          <w:sz w:val="44"/>
          <w:szCs w:val="44"/>
          <w:lang w:eastAsia="fr-FR"/>
        </w:rPr>
      </w:pPr>
    </w:p>
    <w:p w:rsidR="00A405A3" w:rsidRDefault="00A405A3" w:rsidP="00A405A3">
      <w:pPr>
        <w:jc w:val="center"/>
        <w:rPr>
          <w:noProof/>
          <w:sz w:val="44"/>
          <w:szCs w:val="44"/>
          <w:lang w:eastAsia="fr-FR"/>
        </w:rPr>
      </w:pPr>
    </w:p>
    <w:p w:rsidR="00A405A3" w:rsidRDefault="00A405A3" w:rsidP="00A405A3">
      <w:pPr>
        <w:jc w:val="center"/>
        <w:rPr>
          <w:noProof/>
          <w:sz w:val="44"/>
          <w:szCs w:val="44"/>
          <w:lang w:eastAsia="fr-FR"/>
        </w:rPr>
      </w:pPr>
    </w:p>
    <w:p w:rsidR="00A405A3" w:rsidRDefault="00A405A3" w:rsidP="00A405A3">
      <w:pPr>
        <w:jc w:val="center"/>
        <w:rPr>
          <w:noProof/>
          <w:sz w:val="44"/>
          <w:szCs w:val="44"/>
          <w:lang w:eastAsia="fr-FR"/>
        </w:rPr>
      </w:pPr>
    </w:p>
    <w:p w:rsidR="00A405A3" w:rsidRDefault="00991B57" w:rsidP="002B0F4E">
      <w:pPr>
        <w:jc w:val="center"/>
        <w:rPr>
          <w:noProof/>
          <w:sz w:val="44"/>
          <w:szCs w:val="44"/>
          <w:lang w:eastAsia="fr-FR"/>
        </w:rPr>
      </w:pPr>
      <w:r>
        <w:rPr>
          <w:noProof/>
          <w:sz w:val="44"/>
          <w:szCs w:val="44"/>
          <w:lang w:eastAsia="fr-FR"/>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222pt;height:48pt" adj="7200" fillcolor="black">
            <v:shadow color="#868686"/>
            <v:textpath style="font-family:&quot;Calibri&quot;;font-weight:bold;v-text-kern:t" trim="t" fitpath="t" string="DU VAL D'OR"/>
          </v:shape>
        </w:pict>
      </w:r>
    </w:p>
    <w:p w:rsidR="00674709" w:rsidRDefault="00674709" w:rsidP="002B0F4E">
      <w:pPr>
        <w:jc w:val="center"/>
        <w:rPr>
          <w:noProof/>
          <w:sz w:val="44"/>
          <w:szCs w:val="44"/>
          <w:lang w:eastAsia="fr-FR"/>
        </w:rPr>
      </w:pPr>
    </w:p>
    <w:p w:rsidR="00CA7152" w:rsidRDefault="00CA7152" w:rsidP="00CA7152">
      <w:pPr>
        <w:jc w:val="right"/>
        <w:rPr>
          <w:noProof/>
          <w:sz w:val="28"/>
          <w:szCs w:val="28"/>
          <w:lang w:eastAsia="fr-FR"/>
        </w:rPr>
      </w:pPr>
    </w:p>
    <w:p w:rsidR="00EC523A" w:rsidRPr="008E6E3A" w:rsidRDefault="00EC523A" w:rsidP="008E6E3A">
      <w:pPr>
        <w:spacing w:before="100" w:beforeAutospacing="1" w:after="100" w:afterAutospacing="1"/>
        <w:jc w:val="right"/>
        <w:outlineLvl w:val="0"/>
        <w:rPr>
          <w:rFonts w:ascii="Times New Roman" w:eastAsia="Times New Roman" w:hAnsi="Times New Roman" w:cs="Times New Roman"/>
          <w:b/>
          <w:bCs/>
          <w:kern w:val="36"/>
          <w:sz w:val="32"/>
          <w:szCs w:val="32"/>
          <w:lang w:eastAsia="fr-FR"/>
        </w:rPr>
      </w:pPr>
      <w:r w:rsidRPr="00EC523A">
        <w:rPr>
          <w:rFonts w:ascii="Times New Roman" w:eastAsia="Times New Roman" w:hAnsi="Times New Roman" w:cs="Times New Roman"/>
          <w:b/>
          <w:bCs/>
          <w:kern w:val="36"/>
          <w:sz w:val="32"/>
          <w:szCs w:val="32"/>
          <w:lang w:eastAsia="fr-FR"/>
        </w:rPr>
        <w:t xml:space="preserve"> RNA (Répertoire National des Associations) : </w:t>
      </w:r>
      <w:r w:rsidRPr="00EC523A">
        <w:rPr>
          <w:sz w:val="32"/>
          <w:szCs w:val="32"/>
        </w:rPr>
        <w:t>W512000043</w:t>
      </w:r>
    </w:p>
    <w:p w:rsidR="00EB2D8F" w:rsidRPr="00EB2D8F" w:rsidRDefault="00EB2D8F" w:rsidP="003726B6">
      <w:pPr>
        <w:jc w:val="center"/>
        <w:rPr>
          <w:b/>
          <w:noProof/>
          <w:sz w:val="48"/>
          <w:szCs w:val="48"/>
          <w:u w:val="single"/>
          <w:lang w:eastAsia="fr-FR"/>
        </w:rPr>
      </w:pPr>
      <w:r w:rsidRPr="00EB2D8F">
        <w:rPr>
          <w:b/>
          <w:noProof/>
          <w:sz w:val="48"/>
          <w:szCs w:val="48"/>
          <w:u w:val="single"/>
          <w:lang w:eastAsia="fr-FR"/>
        </w:rPr>
        <w:lastRenderedPageBreak/>
        <w:t>Article 1</w:t>
      </w:r>
      <w:r w:rsidR="000D2833">
        <w:rPr>
          <w:b/>
          <w:noProof/>
          <w:sz w:val="48"/>
          <w:szCs w:val="48"/>
          <w:u w:val="single"/>
          <w:lang w:eastAsia="fr-FR"/>
        </w:rPr>
        <w:t> : identité de l’association</w:t>
      </w:r>
    </w:p>
    <w:p w:rsidR="00EB2D8F" w:rsidRPr="003B4FEE" w:rsidRDefault="00EB2D8F" w:rsidP="00EB2D8F">
      <w:pPr>
        <w:rPr>
          <w:noProof/>
          <w:sz w:val="20"/>
          <w:szCs w:val="20"/>
          <w:lang w:eastAsia="fr-FR"/>
        </w:rPr>
      </w:pPr>
    </w:p>
    <w:p w:rsidR="0008532B" w:rsidRPr="00AB2FA9" w:rsidRDefault="0008532B" w:rsidP="00EB2D8F">
      <w:pPr>
        <w:rPr>
          <w:rFonts w:ascii="Comic Sans MS" w:hAnsi="Comic Sans MS"/>
          <w:noProof/>
          <w:sz w:val="28"/>
          <w:szCs w:val="28"/>
          <w:u w:val="single"/>
          <w:lang w:eastAsia="fr-FR"/>
        </w:rPr>
      </w:pPr>
      <w:r w:rsidRPr="00AB2FA9">
        <w:rPr>
          <w:rFonts w:ascii="Comic Sans MS" w:hAnsi="Comic Sans MS"/>
          <w:noProof/>
          <w:sz w:val="28"/>
          <w:szCs w:val="28"/>
          <w:u w:val="single"/>
          <w:lang w:eastAsia="fr-FR"/>
        </w:rPr>
        <w:t>Alinéa 1 )</w:t>
      </w:r>
    </w:p>
    <w:p w:rsidR="0008532B" w:rsidRPr="00AB2FA9" w:rsidRDefault="0008532B" w:rsidP="00EB2D8F">
      <w:pPr>
        <w:rPr>
          <w:b/>
          <w:noProof/>
          <w:sz w:val="20"/>
          <w:szCs w:val="20"/>
          <w:lang w:eastAsia="fr-FR"/>
        </w:rPr>
      </w:pPr>
    </w:p>
    <w:p w:rsidR="00EB2D8F" w:rsidRPr="00EB2D8F" w:rsidRDefault="00EB2D8F" w:rsidP="00EB2D8F">
      <w:pPr>
        <w:rPr>
          <w:rFonts w:ascii="Arial Narrow" w:hAnsi="Arial Narrow"/>
          <w:sz w:val="24"/>
          <w:szCs w:val="24"/>
        </w:rPr>
      </w:pPr>
      <w:r w:rsidRPr="00EB2D8F">
        <w:rPr>
          <w:rFonts w:ascii="Arial Narrow" w:hAnsi="Arial Narrow"/>
          <w:sz w:val="24"/>
          <w:szCs w:val="24"/>
        </w:rPr>
        <w:t xml:space="preserve">Il est fondé entre les adhérents aux présents statuts une association régie par la loi du 1° juillet 1901 et le décret du 16 août 1901, ayant pour titre : </w:t>
      </w:r>
    </w:p>
    <w:p w:rsidR="00EB2D8F" w:rsidRPr="00EB2D8F" w:rsidRDefault="00EB2D8F" w:rsidP="00EB2D8F">
      <w:pPr>
        <w:rPr>
          <w:rFonts w:ascii="Arial Narrow" w:hAnsi="Arial Narrow"/>
          <w:sz w:val="24"/>
          <w:szCs w:val="24"/>
        </w:rPr>
      </w:pPr>
    </w:p>
    <w:p w:rsidR="00EB2D8F" w:rsidRPr="00EB2D8F" w:rsidRDefault="00EB2D8F" w:rsidP="00EB2D8F">
      <w:pPr>
        <w:jc w:val="center"/>
        <w:rPr>
          <w:rFonts w:ascii="Arial Narrow" w:hAnsi="Arial Narrow"/>
          <w:sz w:val="24"/>
          <w:szCs w:val="24"/>
          <w:u w:val="single"/>
        </w:rPr>
      </w:pPr>
      <w:r w:rsidRPr="00EB2D8F">
        <w:rPr>
          <w:rFonts w:ascii="Arial Narrow" w:hAnsi="Arial Narrow"/>
          <w:sz w:val="24"/>
          <w:szCs w:val="24"/>
          <w:u w:val="single"/>
        </w:rPr>
        <w:t>AMICALE DE PARENTS D’ELEVES D’AVENAY VAL D’OR</w:t>
      </w:r>
    </w:p>
    <w:p w:rsidR="00674709" w:rsidRDefault="00674709" w:rsidP="002B0F4E">
      <w:pPr>
        <w:jc w:val="center"/>
        <w:rPr>
          <w:sz w:val="24"/>
          <w:szCs w:val="24"/>
        </w:rPr>
      </w:pPr>
    </w:p>
    <w:p w:rsidR="0008532B" w:rsidRDefault="00EB2D8F" w:rsidP="00EB2D8F">
      <w:pPr>
        <w:rPr>
          <w:sz w:val="24"/>
          <w:szCs w:val="24"/>
        </w:rPr>
      </w:pPr>
      <w:r>
        <w:rPr>
          <w:sz w:val="24"/>
          <w:szCs w:val="24"/>
        </w:rPr>
        <w:t xml:space="preserve">Renommée  </w:t>
      </w:r>
      <w:r w:rsidRPr="0008532B">
        <w:rPr>
          <w:b/>
          <w:sz w:val="24"/>
          <w:szCs w:val="24"/>
          <w:u w:val="single"/>
        </w:rPr>
        <w:t>AMICALE DE PARENTS D’ELEVES (A.P.E) DU VAL D’OR</w:t>
      </w:r>
      <w:r>
        <w:rPr>
          <w:sz w:val="24"/>
          <w:szCs w:val="24"/>
        </w:rPr>
        <w:t xml:space="preserve">  </w:t>
      </w:r>
    </w:p>
    <w:p w:rsidR="0008532B" w:rsidRDefault="0008532B" w:rsidP="00EB2D8F">
      <w:pPr>
        <w:rPr>
          <w:sz w:val="24"/>
          <w:szCs w:val="24"/>
        </w:rPr>
      </w:pPr>
    </w:p>
    <w:p w:rsidR="00EB2D8F" w:rsidRDefault="00EB2D8F" w:rsidP="00EB2D8F">
      <w:pPr>
        <w:rPr>
          <w:sz w:val="24"/>
          <w:szCs w:val="24"/>
        </w:rPr>
      </w:pPr>
      <w:r>
        <w:rPr>
          <w:sz w:val="24"/>
          <w:szCs w:val="24"/>
        </w:rPr>
        <w:t xml:space="preserve">à l’issue de l’Assemblée générale extraordinaire du </w:t>
      </w:r>
      <w:r w:rsidR="0008532B">
        <w:rPr>
          <w:sz w:val="24"/>
          <w:szCs w:val="24"/>
        </w:rPr>
        <w:t xml:space="preserve">jeudi </w:t>
      </w:r>
      <w:r>
        <w:rPr>
          <w:sz w:val="24"/>
          <w:szCs w:val="24"/>
        </w:rPr>
        <w:t>1</w:t>
      </w:r>
      <w:r w:rsidRPr="00EB2D8F">
        <w:rPr>
          <w:sz w:val="24"/>
          <w:szCs w:val="24"/>
          <w:vertAlign w:val="superscript"/>
        </w:rPr>
        <w:t>er</w:t>
      </w:r>
      <w:r>
        <w:rPr>
          <w:sz w:val="24"/>
          <w:szCs w:val="24"/>
        </w:rPr>
        <w:t xml:space="preserve"> décembre 2016 et de la réunion en bureau restreint du </w:t>
      </w:r>
      <w:r w:rsidR="0008532B">
        <w:rPr>
          <w:sz w:val="24"/>
          <w:szCs w:val="24"/>
        </w:rPr>
        <w:t>lundi  12 décembre 2016.</w:t>
      </w:r>
    </w:p>
    <w:p w:rsidR="0008532B" w:rsidRDefault="0008532B" w:rsidP="00EB2D8F">
      <w:pPr>
        <w:rPr>
          <w:sz w:val="24"/>
          <w:szCs w:val="24"/>
        </w:rPr>
      </w:pPr>
    </w:p>
    <w:p w:rsidR="0008532B" w:rsidRPr="003B4FEE" w:rsidRDefault="0008532B" w:rsidP="00EB2D8F">
      <w:pPr>
        <w:rPr>
          <w:rFonts w:ascii="Comic Sans MS" w:hAnsi="Comic Sans MS"/>
          <w:noProof/>
          <w:sz w:val="28"/>
          <w:szCs w:val="28"/>
          <w:u w:val="single"/>
          <w:lang w:eastAsia="fr-FR"/>
        </w:rPr>
      </w:pPr>
      <w:r w:rsidRPr="003B4FEE">
        <w:rPr>
          <w:rFonts w:ascii="Comic Sans MS" w:hAnsi="Comic Sans MS"/>
          <w:noProof/>
          <w:sz w:val="28"/>
          <w:szCs w:val="28"/>
          <w:u w:val="single"/>
          <w:lang w:eastAsia="fr-FR"/>
        </w:rPr>
        <w:t xml:space="preserve">Alinéa 2 ) </w:t>
      </w:r>
    </w:p>
    <w:p w:rsidR="0008532B" w:rsidRPr="00AB2FA9" w:rsidRDefault="0008532B" w:rsidP="00EB2D8F">
      <w:pPr>
        <w:rPr>
          <w:sz w:val="20"/>
          <w:szCs w:val="20"/>
        </w:rPr>
      </w:pPr>
    </w:p>
    <w:p w:rsidR="0008532B" w:rsidRDefault="0008532B" w:rsidP="00EB2D8F">
      <w:pPr>
        <w:rPr>
          <w:sz w:val="24"/>
          <w:szCs w:val="24"/>
        </w:rPr>
      </w:pPr>
      <w:r>
        <w:rPr>
          <w:sz w:val="24"/>
          <w:szCs w:val="24"/>
        </w:rPr>
        <w:t>L’association prend pour logo une création unique protégée de droit de reproduction</w:t>
      </w:r>
    </w:p>
    <w:p w:rsidR="0008532B" w:rsidRDefault="0008532B" w:rsidP="00EB2D8F">
      <w:pPr>
        <w:rPr>
          <w:sz w:val="24"/>
          <w:szCs w:val="24"/>
        </w:rPr>
      </w:pPr>
      <w:r>
        <w:rPr>
          <w:sz w:val="24"/>
          <w:szCs w:val="24"/>
        </w:rPr>
        <w:t>Toute demande d’utilisation ou de  reproduction du logo devra l’objet d’une demande d’autorisation préalable auprès des membres du bureau de l’ A.P.E du val d’or.</w:t>
      </w:r>
    </w:p>
    <w:p w:rsidR="0008532B" w:rsidRDefault="0008532B" w:rsidP="00EB2D8F">
      <w:pPr>
        <w:rPr>
          <w:sz w:val="24"/>
          <w:szCs w:val="24"/>
        </w:rPr>
      </w:pPr>
    </w:p>
    <w:p w:rsidR="0008532B" w:rsidRDefault="0008532B" w:rsidP="00EB2D8F">
      <w:pPr>
        <w:rPr>
          <w:sz w:val="24"/>
          <w:szCs w:val="24"/>
        </w:rPr>
      </w:pPr>
      <w:r>
        <w:rPr>
          <w:sz w:val="24"/>
          <w:szCs w:val="24"/>
        </w:rPr>
        <w:t>Ce logo prend pour forme une grappe de raisin coiffée d’une feuille penchant sur la gauche</w:t>
      </w:r>
    </w:p>
    <w:p w:rsidR="0008532B" w:rsidRDefault="0008532B" w:rsidP="00EB2D8F">
      <w:pPr>
        <w:rPr>
          <w:sz w:val="24"/>
          <w:szCs w:val="24"/>
        </w:rPr>
      </w:pPr>
      <w:r>
        <w:rPr>
          <w:sz w:val="24"/>
          <w:szCs w:val="24"/>
        </w:rPr>
        <w:t>Possédant deux bras et tenant un crayon dans la main droite</w:t>
      </w:r>
    </w:p>
    <w:p w:rsidR="0008532B" w:rsidRDefault="0008532B" w:rsidP="00EB2D8F">
      <w:pPr>
        <w:rPr>
          <w:sz w:val="24"/>
          <w:szCs w:val="24"/>
        </w:rPr>
      </w:pPr>
      <w:r>
        <w:rPr>
          <w:sz w:val="24"/>
          <w:szCs w:val="24"/>
        </w:rPr>
        <w:t>Cette grappe de raisin est également chaussée d’une paire de basket</w:t>
      </w:r>
    </w:p>
    <w:p w:rsidR="0008532B" w:rsidRDefault="0008532B" w:rsidP="00EB2D8F">
      <w:pPr>
        <w:rPr>
          <w:sz w:val="24"/>
          <w:szCs w:val="24"/>
        </w:rPr>
      </w:pPr>
    </w:p>
    <w:p w:rsidR="0008532B" w:rsidRDefault="0008532B" w:rsidP="00EB2D8F">
      <w:pPr>
        <w:rPr>
          <w:sz w:val="24"/>
          <w:szCs w:val="24"/>
        </w:rPr>
      </w:pPr>
      <w:r>
        <w:rPr>
          <w:sz w:val="24"/>
          <w:szCs w:val="24"/>
        </w:rPr>
        <w:t>Le logo et mascotte répond au nom de «Valdor »</w:t>
      </w:r>
      <w:r w:rsidR="00475B10">
        <w:rPr>
          <w:sz w:val="24"/>
          <w:szCs w:val="24"/>
        </w:rPr>
        <w:t xml:space="preserve"> et est représentée en première page des présents statuts</w:t>
      </w:r>
    </w:p>
    <w:p w:rsidR="0008532B" w:rsidRDefault="0008532B" w:rsidP="00EB2D8F">
      <w:pPr>
        <w:rPr>
          <w:sz w:val="24"/>
          <w:szCs w:val="24"/>
        </w:rPr>
      </w:pPr>
    </w:p>
    <w:p w:rsidR="0008532B" w:rsidRDefault="0008532B" w:rsidP="00EB2D8F">
      <w:pPr>
        <w:rPr>
          <w:sz w:val="24"/>
          <w:szCs w:val="24"/>
        </w:rPr>
      </w:pPr>
      <w:r>
        <w:rPr>
          <w:sz w:val="24"/>
          <w:szCs w:val="24"/>
        </w:rPr>
        <w:t>Définition du logo :</w:t>
      </w:r>
    </w:p>
    <w:p w:rsidR="0008532B" w:rsidRDefault="0008532B" w:rsidP="00EB2D8F">
      <w:pPr>
        <w:rPr>
          <w:sz w:val="24"/>
          <w:szCs w:val="24"/>
        </w:rPr>
      </w:pPr>
    </w:p>
    <w:p w:rsidR="0008532B" w:rsidRDefault="0008532B" w:rsidP="00EB2D8F">
      <w:pPr>
        <w:rPr>
          <w:sz w:val="24"/>
          <w:szCs w:val="24"/>
        </w:rPr>
      </w:pPr>
      <w:r>
        <w:rPr>
          <w:sz w:val="24"/>
          <w:szCs w:val="24"/>
        </w:rPr>
        <w:t>* Le nom de Valdor vient en rappel de la commune : «  Avenay val d’Or »</w:t>
      </w:r>
    </w:p>
    <w:p w:rsidR="0008532B" w:rsidRDefault="0008532B" w:rsidP="00EB2D8F">
      <w:pPr>
        <w:rPr>
          <w:sz w:val="24"/>
          <w:szCs w:val="24"/>
        </w:rPr>
      </w:pPr>
      <w:r>
        <w:rPr>
          <w:sz w:val="24"/>
          <w:szCs w:val="24"/>
        </w:rPr>
        <w:t>* La grappe de raisin est là pour rappeler le Vignole et la localisation de l’amicale</w:t>
      </w:r>
    </w:p>
    <w:p w:rsidR="0008532B" w:rsidRDefault="0008532B" w:rsidP="00EB2D8F">
      <w:pPr>
        <w:rPr>
          <w:sz w:val="24"/>
          <w:szCs w:val="24"/>
        </w:rPr>
      </w:pPr>
      <w:r>
        <w:rPr>
          <w:sz w:val="24"/>
          <w:szCs w:val="24"/>
        </w:rPr>
        <w:t>* Le crayon représente le lien entre l’association et les écoles du village</w:t>
      </w:r>
    </w:p>
    <w:p w:rsidR="0008532B" w:rsidRDefault="0008532B" w:rsidP="00EB2D8F">
      <w:pPr>
        <w:rPr>
          <w:sz w:val="24"/>
          <w:szCs w:val="24"/>
        </w:rPr>
      </w:pPr>
      <w:r>
        <w:rPr>
          <w:sz w:val="24"/>
          <w:szCs w:val="24"/>
        </w:rPr>
        <w:t xml:space="preserve">* Les baskets sont </w:t>
      </w:r>
      <w:r w:rsidR="00AB2FA9">
        <w:rPr>
          <w:sz w:val="24"/>
          <w:szCs w:val="24"/>
        </w:rPr>
        <w:t>la représentation</w:t>
      </w:r>
      <w:r>
        <w:rPr>
          <w:sz w:val="24"/>
          <w:szCs w:val="24"/>
        </w:rPr>
        <w:t xml:space="preserve"> de la Jeunesse, des élèves du village et de la dynamique de l’Association.</w:t>
      </w:r>
    </w:p>
    <w:p w:rsidR="000D2833" w:rsidRDefault="000D2833" w:rsidP="00EB2D8F">
      <w:pPr>
        <w:rPr>
          <w:sz w:val="24"/>
          <w:szCs w:val="24"/>
        </w:rPr>
      </w:pPr>
    </w:p>
    <w:p w:rsidR="003B4FEE" w:rsidRPr="003B4FEE" w:rsidRDefault="003B4FEE" w:rsidP="00EB2D8F">
      <w:pPr>
        <w:rPr>
          <w:rFonts w:ascii="Comic Sans MS" w:hAnsi="Comic Sans MS"/>
          <w:noProof/>
          <w:sz w:val="28"/>
          <w:szCs w:val="28"/>
          <w:u w:val="single"/>
          <w:lang w:eastAsia="fr-FR"/>
        </w:rPr>
      </w:pPr>
      <w:r w:rsidRPr="003B4FEE">
        <w:rPr>
          <w:rFonts w:ascii="Comic Sans MS" w:hAnsi="Comic Sans MS"/>
          <w:noProof/>
          <w:sz w:val="28"/>
          <w:szCs w:val="28"/>
          <w:u w:val="single"/>
          <w:lang w:eastAsia="fr-FR"/>
        </w:rPr>
        <w:t xml:space="preserve">Alinéa 3 ) </w:t>
      </w:r>
    </w:p>
    <w:p w:rsidR="003B4FEE" w:rsidRPr="00475B10" w:rsidRDefault="003B4FEE" w:rsidP="00EB2D8F">
      <w:pPr>
        <w:rPr>
          <w:rFonts w:ascii="Comic Sans MS" w:hAnsi="Comic Sans MS"/>
          <w:noProof/>
          <w:sz w:val="20"/>
          <w:szCs w:val="20"/>
          <w:u w:val="single"/>
          <w:lang w:eastAsia="fr-FR"/>
        </w:rPr>
      </w:pPr>
    </w:p>
    <w:p w:rsidR="003B4FEE" w:rsidRPr="003B4FEE" w:rsidRDefault="003B4FEE" w:rsidP="00EB2D8F">
      <w:pPr>
        <w:rPr>
          <w:rFonts w:ascii="Comic Sans MS" w:hAnsi="Comic Sans MS"/>
          <w:noProof/>
          <w:sz w:val="28"/>
          <w:szCs w:val="28"/>
          <w:u w:val="single"/>
          <w:lang w:eastAsia="fr-FR"/>
        </w:rPr>
      </w:pPr>
      <w:r>
        <w:rPr>
          <w:rFonts w:ascii="Comic Sans MS" w:hAnsi="Comic Sans MS"/>
          <w:noProof/>
          <w:sz w:val="28"/>
          <w:szCs w:val="28"/>
          <w:u w:val="single"/>
          <w:lang w:eastAsia="fr-FR"/>
        </w:rPr>
        <w:t>L’association se fixe trois axres de conduite :</w:t>
      </w:r>
    </w:p>
    <w:p w:rsidR="003B4FEE" w:rsidRDefault="003B4FEE" w:rsidP="00EB2D8F">
      <w:pPr>
        <w:rPr>
          <w:sz w:val="24"/>
          <w:szCs w:val="24"/>
        </w:rPr>
      </w:pPr>
    </w:p>
    <w:p w:rsidR="003B4FEE" w:rsidRDefault="003B4FEE" w:rsidP="00EB2D8F">
      <w:pPr>
        <w:rPr>
          <w:sz w:val="24"/>
          <w:szCs w:val="24"/>
        </w:rPr>
      </w:pPr>
      <w:r>
        <w:rPr>
          <w:sz w:val="24"/>
          <w:szCs w:val="24"/>
        </w:rPr>
        <w:t>* Subvenir aux besoins de l’équipe pédagogique aussi souvent qu’elle en aura la possibilité</w:t>
      </w:r>
    </w:p>
    <w:p w:rsidR="003B4FEE" w:rsidRDefault="003B4FEE" w:rsidP="00EB2D8F">
      <w:pPr>
        <w:rPr>
          <w:sz w:val="24"/>
          <w:szCs w:val="24"/>
        </w:rPr>
      </w:pPr>
    </w:p>
    <w:p w:rsidR="003B4FEE" w:rsidRDefault="003B4FEE" w:rsidP="00EB2D8F">
      <w:pPr>
        <w:rPr>
          <w:sz w:val="24"/>
          <w:szCs w:val="24"/>
        </w:rPr>
      </w:pPr>
      <w:r>
        <w:rPr>
          <w:sz w:val="24"/>
          <w:szCs w:val="24"/>
        </w:rPr>
        <w:t>* Créer des moments conviviaux en réunissant les familles et parents du village lors de manifestations, animations</w:t>
      </w:r>
      <w:r w:rsidR="00A76C78">
        <w:rPr>
          <w:sz w:val="24"/>
          <w:szCs w:val="24"/>
        </w:rPr>
        <w:t xml:space="preserve"> sans distinction.</w:t>
      </w:r>
    </w:p>
    <w:p w:rsidR="003B4FEE" w:rsidRDefault="003B4FEE" w:rsidP="00EB2D8F">
      <w:pPr>
        <w:rPr>
          <w:sz w:val="24"/>
          <w:szCs w:val="24"/>
        </w:rPr>
      </w:pPr>
    </w:p>
    <w:p w:rsidR="00EB2D8F" w:rsidRPr="000D2833" w:rsidRDefault="003B4FEE" w:rsidP="00EB2D8F">
      <w:pPr>
        <w:rPr>
          <w:sz w:val="24"/>
          <w:szCs w:val="24"/>
        </w:rPr>
      </w:pPr>
      <w:r>
        <w:rPr>
          <w:sz w:val="24"/>
          <w:szCs w:val="24"/>
        </w:rPr>
        <w:t>*  Apporter son soutien et partciper à la mise en place de moyens pédagogiques nécessaires au bon fonctionnement des projets scolaire</w:t>
      </w:r>
    </w:p>
    <w:p w:rsidR="00646C6B" w:rsidRPr="00AB2FA9" w:rsidRDefault="00646C6B" w:rsidP="00EB2D8F">
      <w:pPr>
        <w:rPr>
          <w:sz w:val="20"/>
          <w:szCs w:val="20"/>
        </w:rPr>
      </w:pPr>
    </w:p>
    <w:p w:rsidR="00AB2FA9" w:rsidRDefault="00AB2FA9" w:rsidP="003B4FEE">
      <w:pPr>
        <w:jc w:val="center"/>
        <w:rPr>
          <w:b/>
          <w:noProof/>
          <w:sz w:val="48"/>
          <w:szCs w:val="48"/>
          <w:u w:val="single"/>
          <w:lang w:eastAsia="fr-FR"/>
        </w:rPr>
      </w:pPr>
      <w:r w:rsidRPr="00AB2FA9">
        <w:rPr>
          <w:b/>
          <w:noProof/>
          <w:sz w:val="48"/>
          <w:szCs w:val="48"/>
          <w:u w:val="single"/>
          <w:lang w:eastAsia="fr-FR"/>
        </w:rPr>
        <w:t>Article  2</w:t>
      </w:r>
      <w:r w:rsidR="000D2833">
        <w:rPr>
          <w:b/>
          <w:noProof/>
          <w:sz w:val="48"/>
          <w:szCs w:val="48"/>
          <w:u w:val="single"/>
          <w:lang w:eastAsia="fr-FR"/>
        </w:rPr>
        <w:t> : règles générales de fonctionnement</w:t>
      </w:r>
    </w:p>
    <w:p w:rsidR="003B4FEE" w:rsidRPr="003B4FEE" w:rsidRDefault="003B4FEE" w:rsidP="003B4FEE">
      <w:pPr>
        <w:jc w:val="center"/>
        <w:rPr>
          <w:b/>
          <w:noProof/>
          <w:sz w:val="20"/>
          <w:szCs w:val="20"/>
          <w:u w:val="single"/>
          <w:lang w:eastAsia="fr-FR"/>
        </w:rPr>
      </w:pPr>
    </w:p>
    <w:p w:rsidR="003B4FEE" w:rsidRDefault="003B4FEE" w:rsidP="003B4FEE">
      <w:pPr>
        <w:jc w:val="center"/>
        <w:rPr>
          <w:b/>
          <w:noProof/>
          <w:sz w:val="20"/>
          <w:szCs w:val="20"/>
          <w:u w:val="single"/>
          <w:lang w:eastAsia="fr-FR"/>
        </w:rPr>
      </w:pPr>
    </w:p>
    <w:p w:rsidR="00054032" w:rsidRPr="00AB2FA9" w:rsidRDefault="00054032" w:rsidP="003B4FEE">
      <w:pPr>
        <w:jc w:val="center"/>
        <w:rPr>
          <w:b/>
          <w:noProof/>
          <w:sz w:val="20"/>
          <w:szCs w:val="20"/>
          <w:u w:val="single"/>
          <w:lang w:eastAsia="fr-FR"/>
        </w:rPr>
      </w:pPr>
    </w:p>
    <w:p w:rsidR="00AB2FA9" w:rsidRDefault="00AB2FA9" w:rsidP="00EB2D8F">
      <w:pPr>
        <w:rPr>
          <w:rFonts w:ascii="Comic Sans MS" w:hAnsi="Comic Sans MS"/>
          <w:noProof/>
          <w:sz w:val="28"/>
          <w:szCs w:val="28"/>
          <w:u w:val="single"/>
          <w:lang w:eastAsia="fr-FR"/>
        </w:rPr>
      </w:pPr>
      <w:r w:rsidRPr="00AB2FA9">
        <w:rPr>
          <w:rFonts w:ascii="Comic Sans MS" w:hAnsi="Comic Sans MS"/>
          <w:noProof/>
          <w:sz w:val="28"/>
          <w:szCs w:val="28"/>
          <w:u w:val="single"/>
          <w:lang w:eastAsia="fr-FR"/>
        </w:rPr>
        <w:t>Alinéa 1</w:t>
      </w:r>
      <w:r>
        <w:rPr>
          <w:rFonts w:ascii="Comic Sans MS" w:hAnsi="Comic Sans MS"/>
          <w:noProof/>
          <w:sz w:val="28"/>
          <w:szCs w:val="28"/>
          <w:u w:val="single"/>
          <w:lang w:eastAsia="fr-FR"/>
        </w:rPr>
        <w:t>)</w:t>
      </w:r>
    </w:p>
    <w:p w:rsidR="00AB2FA9" w:rsidRPr="00AB2FA9" w:rsidRDefault="00AB2FA9" w:rsidP="00EB2D8F">
      <w:pPr>
        <w:rPr>
          <w:rFonts w:ascii="Comic Sans MS" w:hAnsi="Comic Sans MS"/>
          <w:noProof/>
          <w:sz w:val="28"/>
          <w:szCs w:val="28"/>
          <w:u w:val="single"/>
          <w:lang w:eastAsia="fr-FR"/>
        </w:rPr>
      </w:pPr>
    </w:p>
    <w:p w:rsidR="00AB2FA9" w:rsidRDefault="00AB2FA9" w:rsidP="00AB2FA9">
      <w:pPr>
        <w:rPr>
          <w:sz w:val="24"/>
          <w:szCs w:val="24"/>
        </w:rPr>
      </w:pPr>
      <w:r w:rsidRPr="003B4FEE">
        <w:rPr>
          <w:sz w:val="24"/>
          <w:szCs w:val="24"/>
        </w:rPr>
        <w:t>Cette association a pour but principal d’aider tout projet de l’école d’Avenay Val d’Or, suggéré soit par l’association, soit par l’équipe enseignante ou par tout autre organisme susceptible de développer la culture et l’éveil pour les enfants d’âge scolaire.</w:t>
      </w:r>
    </w:p>
    <w:p w:rsidR="003B4FEE" w:rsidRPr="003B4FEE" w:rsidRDefault="003B4FEE" w:rsidP="00AB2FA9">
      <w:pPr>
        <w:rPr>
          <w:sz w:val="24"/>
          <w:szCs w:val="24"/>
        </w:rPr>
      </w:pPr>
    </w:p>
    <w:p w:rsidR="00AB2FA9" w:rsidRPr="003B4FEE" w:rsidRDefault="00AB2FA9" w:rsidP="00AB2FA9">
      <w:pPr>
        <w:rPr>
          <w:sz w:val="24"/>
          <w:szCs w:val="24"/>
        </w:rPr>
      </w:pPr>
      <w:r w:rsidRPr="003B4FEE">
        <w:rPr>
          <w:sz w:val="24"/>
          <w:szCs w:val="24"/>
        </w:rPr>
        <w:t>L’association peut organiser des manifestations afin de permettre des sorties pédagogiques, voyages, achat de matériel scolaire et extrascolaire, livres pour la bibliothèque ou tout projets scolaire.</w:t>
      </w:r>
    </w:p>
    <w:p w:rsidR="003B4FEE" w:rsidRDefault="003B4FEE" w:rsidP="00AB2FA9">
      <w:pPr>
        <w:rPr>
          <w:rFonts w:ascii="Arial Narrow" w:hAnsi="Arial Narrow"/>
        </w:rPr>
      </w:pPr>
    </w:p>
    <w:p w:rsidR="000D2833" w:rsidRDefault="000D2833" w:rsidP="00AB2FA9">
      <w:pPr>
        <w:rPr>
          <w:rFonts w:ascii="Arial Narrow" w:hAnsi="Arial Narrow"/>
        </w:rPr>
      </w:pPr>
    </w:p>
    <w:p w:rsidR="000D2833" w:rsidRDefault="000D2833" w:rsidP="00AB2FA9">
      <w:pPr>
        <w:rPr>
          <w:rFonts w:ascii="Arial Narrow" w:hAnsi="Arial Narrow"/>
        </w:rPr>
      </w:pPr>
    </w:p>
    <w:p w:rsidR="00AB2FA9" w:rsidRDefault="00AB2FA9" w:rsidP="00EB2D8F">
      <w:pPr>
        <w:rPr>
          <w:rFonts w:ascii="Comic Sans MS" w:hAnsi="Comic Sans MS"/>
          <w:noProof/>
          <w:sz w:val="28"/>
          <w:szCs w:val="28"/>
          <w:u w:val="single"/>
          <w:lang w:eastAsia="fr-FR"/>
        </w:rPr>
      </w:pPr>
      <w:r w:rsidRPr="00AB2FA9">
        <w:rPr>
          <w:rFonts w:ascii="Comic Sans MS" w:hAnsi="Comic Sans MS"/>
          <w:noProof/>
          <w:sz w:val="28"/>
          <w:szCs w:val="28"/>
          <w:u w:val="single"/>
          <w:lang w:eastAsia="fr-FR"/>
        </w:rPr>
        <w:t>Alinéa 2)</w:t>
      </w:r>
    </w:p>
    <w:p w:rsidR="00AB2FA9" w:rsidRDefault="00AB2FA9" w:rsidP="00EB2D8F">
      <w:pPr>
        <w:rPr>
          <w:rFonts w:ascii="Comic Sans MS" w:hAnsi="Comic Sans MS"/>
          <w:noProof/>
          <w:sz w:val="28"/>
          <w:szCs w:val="28"/>
          <w:u w:val="single"/>
          <w:lang w:eastAsia="fr-FR"/>
        </w:rPr>
      </w:pPr>
    </w:p>
    <w:p w:rsidR="003726B6" w:rsidRDefault="00AB2FA9" w:rsidP="00EB2D8F">
      <w:pPr>
        <w:rPr>
          <w:sz w:val="24"/>
          <w:szCs w:val="24"/>
        </w:rPr>
      </w:pPr>
      <w:r w:rsidRPr="00AB2FA9">
        <w:rPr>
          <w:sz w:val="24"/>
          <w:szCs w:val="24"/>
        </w:rPr>
        <w:t xml:space="preserve">A ce titre l’association s’engage à travailler  régulièrement en étroite collaboration avec le corps enseignant </w:t>
      </w:r>
      <w:r w:rsidR="003726B6">
        <w:rPr>
          <w:sz w:val="24"/>
          <w:szCs w:val="24"/>
        </w:rPr>
        <w:t xml:space="preserve">tout en gardant son indépendance </w:t>
      </w:r>
    </w:p>
    <w:p w:rsidR="003726B6" w:rsidRDefault="003726B6" w:rsidP="00EB2D8F">
      <w:pPr>
        <w:rPr>
          <w:sz w:val="24"/>
          <w:szCs w:val="24"/>
        </w:rPr>
      </w:pPr>
    </w:p>
    <w:p w:rsidR="00AB2FA9" w:rsidRPr="00AB2FA9" w:rsidRDefault="00054032" w:rsidP="00EB2D8F">
      <w:pPr>
        <w:rPr>
          <w:sz w:val="24"/>
          <w:szCs w:val="24"/>
        </w:rPr>
      </w:pPr>
      <w:r>
        <w:rPr>
          <w:sz w:val="24"/>
          <w:szCs w:val="24"/>
        </w:rPr>
        <w:t>A</w:t>
      </w:r>
      <w:r w:rsidR="00AB2FA9" w:rsidRPr="00AB2FA9">
        <w:rPr>
          <w:sz w:val="24"/>
          <w:szCs w:val="24"/>
        </w:rPr>
        <w:t xml:space="preserve">fin de définir ensemble une ligne de conduite commune et un budget prévisionnel commun en terme de besoins, de dépenses et d’aides pouvant être </w:t>
      </w:r>
      <w:r w:rsidRPr="00AB2FA9">
        <w:rPr>
          <w:sz w:val="24"/>
          <w:szCs w:val="24"/>
        </w:rPr>
        <w:t>apporté</w:t>
      </w:r>
      <w:r w:rsidR="00AB2FA9" w:rsidRPr="00AB2FA9">
        <w:rPr>
          <w:sz w:val="24"/>
          <w:szCs w:val="24"/>
        </w:rPr>
        <w:t xml:space="preserve"> par l’association</w:t>
      </w:r>
    </w:p>
    <w:p w:rsidR="00AB2FA9" w:rsidRDefault="00AB2FA9" w:rsidP="00EB2D8F">
      <w:pPr>
        <w:rPr>
          <w:b/>
          <w:noProof/>
          <w:sz w:val="24"/>
          <w:szCs w:val="24"/>
          <w:u w:val="single"/>
          <w:lang w:eastAsia="fr-FR"/>
        </w:rPr>
      </w:pPr>
    </w:p>
    <w:p w:rsidR="00054032" w:rsidRDefault="00AB2FA9" w:rsidP="00EB2D8F">
      <w:pPr>
        <w:rPr>
          <w:sz w:val="24"/>
          <w:szCs w:val="24"/>
        </w:rPr>
      </w:pPr>
      <w:r w:rsidRPr="003726B6">
        <w:rPr>
          <w:sz w:val="24"/>
          <w:szCs w:val="24"/>
        </w:rPr>
        <w:t xml:space="preserve">Cet échange pourrait par exemple prendre la forme d’un tableau </w:t>
      </w:r>
      <w:r w:rsidR="003726B6" w:rsidRPr="003726B6">
        <w:rPr>
          <w:sz w:val="24"/>
          <w:szCs w:val="24"/>
        </w:rPr>
        <w:t xml:space="preserve">annuel </w:t>
      </w:r>
      <w:r w:rsidRPr="003726B6">
        <w:rPr>
          <w:sz w:val="24"/>
          <w:szCs w:val="24"/>
        </w:rPr>
        <w:t>où le corps enseignant</w:t>
      </w:r>
      <w:r w:rsidR="00054032">
        <w:rPr>
          <w:sz w:val="24"/>
          <w:szCs w:val="24"/>
        </w:rPr>
        <w:t xml:space="preserve"> expose ces besoins en matériel</w:t>
      </w:r>
      <w:r w:rsidRPr="003726B6">
        <w:rPr>
          <w:sz w:val="24"/>
          <w:szCs w:val="24"/>
        </w:rPr>
        <w:t xml:space="preserve"> </w:t>
      </w:r>
      <w:r w:rsidR="00054032">
        <w:rPr>
          <w:sz w:val="24"/>
          <w:szCs w:val="24"/>
        </w:rPr>
        <w:t>pédagogique</w:t>
      </w:r>
      <w:r w:rsidR="00054032" w:rsidRPr="003726B6">
        <w:rPr>
          <w:sz w:val="24"/>
          <w:szCs w:val="24"/>
        </w:rPr>
        <w:t>,</w:t>
      </w:r>
      <w:r w:rsidRPr="003726B6">
        <w:rPr>
          <w:sz w:val="24"/>
          <w:szCs w:val="24"/>
        </w:rPr>
        <w:t xml:space="preserve"> ses beso</w:t>
      </w:r>
      <w:r w:rsidR="00054032">
        <w:rPr>
          <w:sz w:val="24"/>
          <w:szCs w:val="24"/>
        </w:rPr>
        <w:t xml:space="preserve">ins en matière </w:t>
      </w:r>
      <w:r w:rsidRPr="003726B6">
        <w:rPr>
          <w:sz w:val="24"/>
          <w:szCs w:val="24"/>
        </w:rPr>
        <w:t xml:space="preserve"> de sorties pédagogiques d’un côté </w:t>
      </w:r>
    </w:p>
    <w:p w:rsidR="00AB2FA9" w:rsidRPr="003726B6" w:rsidRDefault="00AB2FA9" w:rsidP="00EB2D8F">
      <w:pPr>
        <w:rPr>
          <w:sz w:val="24"/>
          <w:szCs w:val="24"/>
        </w:rPr>
      </w:pPr>
      <w:r w:rsidRPr="003726B6">
        <w:rPr>
          <w:sz w:val="24"/>
          <w:szCs w:val="24"/>
        </w:rPr>
        <w:t>et où l’association projette l’aide par enfant pouvant être apportée</w:t>
      </w:r>
      <w:r w:rsidR="00054032">
        <w:rPr>
          <w:sz w:val="24"/>
          <w:szCs w:val="24"/>
        </w:rPr>
        <w:t xml:space="preserve"> à chacun des souhaits exprimés de l’autre côté.</w:t>
      </w:r>
    </w:p>
    <w:p w:rsidR="00AB2FA9" w:rsidRPr="003726B6" w:rsidRDefault="00AB2FA9" w:rsidP="00EB2D8F">
      <w:pPr>
        <w:rPr>
          <w:sz w:val="24"/>
          <w:szCs w:val="24"/>
        </w:rPr>
      </w:pPr>
    </w:p>
    <w:p w:rsidR="00AB2FA9" w:rsidRPr="003726B6" w:rsidRDefault="00AB2FA9" w:rsidP="00EB2D8F">
      <w:pPr>
        <w:rPr>
          <w:sz w:val="24"/>
          <w:szCs w:val="24"/>
        </w:rPr>
      </w:pPr>
      <w:r w:rsidRPr="003726B6">
        <w:rPr>
          <w:sz w:val="24"/>
          <w:szCs w:val="24"/>
        </w:rPr>
        <w:t>Les décisions seront prises en bureau restreint</w:t>
      </w:r>
      <w:r w:rsidR="003726B6" w:rsidRPr="003726B6">
        <w:rPr>
          <w:sz w:val="24"/>
          <w:szCs w:val="24"/>
        </w:rPr>
        <w:t xml:space="preserve"> après vote </w:t>
      </w:r>
    </w:p>
    <w:p w:rsidR="003726B6" w:rsidRPr="003726B6" w:rsidRDefault="003726B6" w:rsidP="00EB2D8F">
      <w:pPr>
        <w:rPr>
          <w:sz w:val="24"/>
          <w:szCs w:val="24"/>
        </w:rPr>
      </w:pPr>
    </w:p>
    <w:p w:rsidR="003726B6" w:rsidRDefault="000D2833" w:rsidP="00EB2D8F">
      <w:pPr>
        <w:rPr>
          <w:sz w:val="24"/>
          <w:szCs w:val="24"/>
        </w:rPr>
      </w:pPr>
      <w:r>
        <w:rPr>
          <w:sz w:val="24"/>
          <w:szCs w:val="24"/>
        </w:rPr>
        <w:t>Le co</w:t>
      </w:r>
      <w:r w:rsidR="00AB2FA9" w:rsidRPr="003726B6">
        <w:rPr>
          <w:sz w:val="24"/>
          <w:szCs w:val="24"/>
        </w:rPr>
        <w:t>r</w:t>
      </w:r>
      <w:r>
        <w:rPr>
          <w:sz w:val="24"/>
          <w:szCs w:val="24"/>
        </w:rPr>
        <w:t>p</w:t>
      </w:r>
      <w:r w:rsidR="00AB2FA9" w:rsidRPr="003726B6">
        <w:rPr>
          <w:sz w:val="24"/>
          <w:szCs w:val="24"/>
        </w:rPr>
        <w:t>s enseignant peut être invité à certaines réunion décisives sur invitation du bureau</w:t>
      </w:r>
      <w:r w:rsidR="003726B6" w:rsidRPr="003726B6">
        <w:rPr>
          <w:sz w:val="24"/>
          <w:szCs w:val="24"/>
        </w:rPr>
        <w:t xml:space="preserve"> de l’ A.P.E</w:t>
      </w:r>
    </w:p>
    <w:p w:rsidR="00646C6B" w:rsidRDefault="00646C6B" w:rsidP="00EB2D8F">
      <w:pPr>
        <w:rPr>
          <w:sz w:val="24"/>
          <w:szCs w:val="24"/>
        </w:rPr>
      </w:pPr>
    </w:p>
    <w:p w:rsidR="00646C6B" w:rsidRDefault="00646C6B" w:rsidP="00EB2D8F">
      <w:pPr>
        <w:rPr>
          <w:sz w:val="24"/>
          <w:szCs w:val="24"/>
        </w:rPr>
      </w:pPr>
    </w:p>
    <w:p w:rsidR="00646C6B" w:rsidRDefault="00646C6B" w:rsidP="00EB2D8F">
      <w:pPr>
        <w:rPr>
          <w:sz w:val="24"/>
          <w:szCs w:val="24"/>
        </w:rPr>
      </w:pPr>
    </w:p>
    <w:p w:rsidR="00646C6B" w:rsidRDefault="00646C6B" w:rsidP="00EB2D8F">
      <w:pPr>
        <w:rPr>
          <w:sz w:val="24"/>
          <w:szCs w:val="24"/>
        </w:rPr>
      </w:pPr>
    </w:p>
    <w:p w:rsidR="00646C6B" w:rsidRDefault="00646C6B" w:rsidP="00EB2D8F">
      <w:pPr>
        <w:rPr>
          <w:sz w:val="24"/>
          <w:szCs w:val="24"/>
        </w:rPr>
      </w:pPr>
    </w:p>
    <w:p w:rsidR="00646C6B" w:rsidRDefault="00646C6B" w:rsidP="00EB2D8F">
      <w:pPr>
        <w:rPr>
          <w:sz w:val="24"/>
          <w:szCs w:val="24"/>
        </w:rPr>
      </w:pPr>
    </w:p>
    <w:p w:rsidR="00646C6B" w:rsidRDefault="00646C6B" w:rsidP="00EB2D8F">
      <w:pPr>
        <w:rPr>
          <w:sz w:val="24"/>
          <w:szCs w:val="24"/>
        </w:rPr>
      </w:pPr>
    </w:p>
    <w:p w:rsidR="00646C6B" w:rsidRDefault="00646C6B" w:rsidP="00EB2D8F">
      <w:pPr>
        <w:rPr>
          <w:sz w:val="24"/>
          <w:szCs w:val="24"/>
        </w:rPr>
      </w:pPr>
    </w:p>
    <w:p w:rsidR="00646C6B" w:rsidRDefault="00646C6B" w:rsidP="00EB2D8F">
      <w:pPr>
        <w:rPr>
          <w:sz w:val="24"/>
          <w:szCs w:val="24"/>
        </w:rPr>
      </w:pPr>
    </w:p>
    <w:p w:rsidR="003B4FEE" w:rsidRPr="003726B6" w:rsidRDefault="003B4FEE" w:rsidP="00EB2D8F">
      <w:pPr>
        <w:rPr>
          <w:sz w:val="24"/>
          <w:szCs w:val="24"/>
        </w:rPr>
      </w:pPr>
    </w:p>
    <w:p w:rsidR="000D2833" w:rsidRPr="000D2833" w:rsidRDefault="003726B6" w:rsidP="003726B6">
      <w:pPr>
        <w:jc w:val="center"/>
        <w:rPr>
          <w:b/>
          <w:noProof/>
          <w:sz w:val="48"/>
          <w:szCs w:val="48"/>
          <w:u w:val="single"/>
          <w:lang w:eastAsia="fr-FR"/>
        </w:rPr>
      </w:pPr>
      <w:r w:rsidRPr="000D2833">
        <w:rPr>
          <w:b/>
          <w:noProof/>
          <w:sz w:val="48"/>
          <w:szCs w:val="48"/>
          <w:u w:val="single"/>
          <w:lang w:eastAsia="fr-FR"/>
        </w:rPr>
        <w:t>Article 3</w:t>
      </w:r>
      <w:r w:rsidR="000D2833" w:rsidRPr="000D2833">
        <w:rPr>
          <w:b/>
          <w:noProof/>
          <w:sz w:val="48"/>
          <w:szCs w:val="48"/>
          <w:u w:val="single"/>
          <w:lang w:eastAsia="fr-FR"/>
        </w:rPr>
        <w:t xml:space="preserve"> : Adresse et coordonnées </w:t>
      </w:r>
    </w:p>
    <w:p w:rsidR="000D2833" w:rsidRDefault="000D2833" w:rsidP="004376EA">
      <w:pPr>
        <w:jc w:val="center"/>
        <w:rPr>
          <w:b/>
          <w:noProof/>
          <w:sz w:val="48"/>
          <w:szCs w:val="48"/>
          <w:u w:val="single"/>
          <w:lang w:eastAsia="fr-FR"/>
        </w:rPr>
      </w:pPr>
      <w:r w:rsidRPr="000D2833">
        <w:rPr>
          <w:b/>
          <w:noProof/>
          <w:sz w:val="48"/>
          <w:szCs w:val="48"/>
          <w:u w:val="single"/>
          <w:lang w:eastAsia="fr-FR"/>
        </w:rPr>
        <w:t>de l’association</w:t>
      </w:r>
    </w:p>
    <w:p w:rsidR="004376EA" w:rsidRPr="004376EA" w:rsidRDefault="004376EA" w:rsidP="004376EA">
      <w:pPr>
        <w:jc w:val="center"/>
        <w:rPr>
          <w:b/>
          <w:noProof/>
          <w:sz w:val="20"/>
          <w:szCs w:val="20"/>
          <w:u w:val="single"/>
          <w:lang w:eastAsia="fr-FR"/>
        </w:rPr>
      </w:pPr>
    </w:p>
    <w:p w:rsidR="00646C6B" w:rsidRPr="003726B6" w:rsidRDefault="00646C6B" w:rsidP="003726B6">
      <w:pPr>
        <w:rPr>
          <w:b/>
          <w:noProof/>
          <w:sz w:val="28"/>
          <w:szCs w:val="28"/>
          <w:u w:val="single"/>
          <w:lang w:eastAsia="fr-FR"/>
        </w:rPr>
      </w:pPr>
      <w:r>
        <w:rPr>
          <w:b/>
          <w:noProof/>
          <w:sz w:val="28"/>
          <w:szCs w:val="28"/>
          <w:u w:val="single"/>
          <w:lang w:eastAsia="fr-FR"/>
        </w:rPr>
        <w:t xml:space="preserve">Alinéa 1 ) </w:t>
      </w:r>
    </w:p>
    <w:p w:rsidR="003726B6" w:rsidRPr="003726B6" w:rsidRDefault="003726B6" w:rsidP="003726B6">
      <w:pPr>
        <w:rPr>
          <w:sz w:val="24"/>
          <w:szCs w:val="24"/>
        </w:rPr>
      </w:pPr>
      <w:r w:rsidRPr="003726B6">
        <w:rPr>
          <w:sz w:val="24"/>
          <w:szCs w:val="24"/>
        </w:rPr>
        <w:t>Le siège social est fixé :</w:t>
      </w:r>
    </w:p>
    <w:p w:rsidR="003726B6" w:rsidRPr="004376EA" w:rsidRDefault="003726B6" w:rsidP="003726B6">
      <w:pPr>
        <w:jc w:val="center"/>
        <w:rPr>
          <w:sz w:val="28"/>
          <w:szCs w:val="28"/>
        </w:rPr>
      </w:pPr>
      <w:r w:rsidRPr="004376EA">
        <w:rPr>
          <w:sz w:val="28"/>
          <w:szCs w:val="28"/>
        </w:rPr>
        <w:t>Mairie d’Avenay Val d’Or</w:t>
      </w:r>
    </w:p>
    <w:p w:rsidR="003726B6" w:rsidRPr="004376EA" w:rsidRDefault="003726B6" w:rsidP="003726B6">
      <w:pPr>
        <w:jc w:val="center"/>
        <w:rPr>
          <w:sz w:val="28"/>
          <w:szCs w:val="28"/>
        </w:rPr>
      </w:pPr>
      <w:r w:rsidRPr="004376EA">
        <w:rPr>
          <w:sz w:val="28"/>
          <w:szCs w:val="28"/>
        </w:rPr>
        <w:t>Rue Gaston Paris</w:t>
      </w:r>
    </w:p>
    <w:p w:rsidR="003726B6" w:rsidRPr="004376EA" w:rsidRDefault="003726B6" w:rsidP="003726B6">
      <w:pPr>
        <w:jc w:val="center"/>
        <w:rPr>
          <w:sz w:val="28"/>
          <w:szCs w:val="28"/>
        </w:rPr>
      </w:pPr>
      <w:r w:rsidRPr="004376EA">
        <w:rPr>
          <w:sz w:val="28"/>
          <w:szCs w:val="28"/>
        </w:rPr>
        <w:t>51160 Avenay Val d’Or</w:t>
      </w:r>
    </w:p>
    <w:p w:rsidR="003726B6" w:rsidRPr="003726B6" w:rsidRDefault="003726B6" w:rsidP="003726B6">
      <w:pPr>
        <w:jc w:val="center"/>
        <w:rPr>
          <w:sz w:val="24"/>
          <w:szCs w:val="24"/>
        </w:rPr>
      </w:pPr>
    </w:p>
    <w:p w:rsidR="003726B6" w:rsidRDefault="003726B6" w:rsidP="003726B6">
      <w:pPr>
        <w:rPr>
          <w:sz w:val="24"/>
          <w:szCs w:val="24"/>
        </w:rPr>
      </w:pPr>
      <w:r w:rsidRPr="003726B6">
        <w:rPr>
          <w:sz w:val="24"/>
          <w:szCs w:val="24"/>
        </w:rPr>
        <w:t>Il pourra être transféré par simple décision du conseil d’administration ; la ratification par l’assemblée générale sera nécessaire.</w:t>
      </w:r>
    </w:p>
    <w:p w:rsidR="000D2833" w:rsidRDefault="000D2833" w:rsidP="003726B6">
      <w:pPr>
        <w:rPr>
          <w:sz w:val="24"/>
          <w:szCs w:val="24"/>
        </w:rPr>
      </w:pPr>
    </w:p>
    <w:p w:rsidR="00646C6B" w:rsidRPr="00646C6B" w:rsidRDefault="00646C6B" w:rsidP="003726B6">
      <w:pPr>
        <w:rPr>
          <w:b/>
          <w:noProof/>
          <w:sz w:val="28"/>
          <w:szCs w:val="28"/>
          <w:u w:val="single"/>
          <w:lang w:eastAsia="fr-FR"/>
        </w:rPr>
      </w:pPr>
      <w:r w:rsidRPr="00646C6B">
        <w:rPr>
          <w:b/>
          <w:noProof/>
          <w:sz w:val="28"/>
          <w:szCs w:val="28"/>
          <w:u w:val="single"/>
          <w:lang w:eastAsia="fr-FR"/>
        </w:rPr>
        <w:t xml:space="preserve">Alinéa 2 ) </w:t>
      </w:r>
    </w:p>
    <w:p w:rsidR="00646C6B" w:rsidRDefault="00646C6B" w:rsidP="003726B6">
      <w:pPr>
        <w:rPr>
          <w:sz w:val="24"/>
          <w:szCs w:val="24"/>
        </w:rPr>
      </w:pPr>
    </w:p>
    <w:p w:rsidR="00646C6B" w:rsidRDefault="00646C6B" w:rsidP="003726B6">
      <w:pPr>
        <w:rPr>
          <w:sz w:val="24"/>
          <w:szCs w:val="24"/>
        </w:rPr>
      </w:pPr>
      <w:r>
        <w:rPr>
          <w:sz w:val="24"/>
          <w:szCs w:val="24"/>
        </w:rPr>
        <w:t xml:space="preserve">Les membres  du bureau communiquent annuellement leurs coordonnées à chaque nouvelle assemblée  générale à l’ensemble des membres de l’association </w:t>
      </w:r>
    </w:p>
    <w:p w:rsidR="00646C6B" w:rsidRDefault="00646C6B" w:rsidP="003726B6">
      <w:pPr>
        <w:rPr>
          <w:sz w:val="24"/>
          <w:szCs w:val="24"/>
        </w:rPr>
      </w:pPr>
    </w:p>
    <w:p w:rsidR="00646C6B" w:rsidRDefault="00646C6B" w:rsidP="003726B6">
      <w:pPr>
        <w:rPr>
          <w:sz w:val="24"/>
          <w:szCs w:val="24"/>
        </w:rPr>
      </w:pPr>
      <w:r>
        <w:rPr>
          <w:sz w:val="24"/>
          <w:szCs w:val="24"/>
        </w:rPr>
        <w:t xml:space="preserve">Le but étant de  favoriser l’échange et la communication avec l’ensemble des parents d’élèves tout au long de l’année  </w:t>
      </w:r>
    </w:p>
    <w:p w:rsidR="00646C6B" w:rsidRDefault="00646C6B" w:rsidP="003726B6">
      <w:pPr>
        <w:rPr>
          <w:sz w:val="24"/>
          <w:szCs w:val="24"/>
        </w:rPr>
      </w:pPr>
    </w:p>
    <w:p w:rsidR="00646C6B" w:rsidRDefault="00646C6B" w:rsidP="003726B6">
      <w:pPr>
        <w:rPr>
          <w:sz w:val="24"/>
          <w:szCs w:val="24"/>
        </w:rPr>
      </w:pPr>
      <w:r>
        <w:rPr>
          <w:sz w:val="24"/>
          <w:szCs w:val="24"/>
        </w:rPr>
        <w:t xml:space="preserve">Pour ce faire : il peuvent mettre à disposition, leur adresse postale , leur </w:t>
      </w:r>
      <w:r w:rsidR="000D2833">
        <w:rPr>
          <w:sz w:val="24"/>
          <w:szCs w:val="24"/>
        </w:rPr>
        <w:t>adresse mail ou coordonnées téléphoniques ( portable ou fixe)</w:t>
      </w:r>
    </w:p>
    <w:p w:rsidR="000D2833" w:rsidRDefault="000D2833" w:rsidP="003726B6">
      <w:pPr>
        <w:rPr>
          <w:sz w:val="24"/>
          <w:szCs w:val="24"/>
        </w:rPr>
      </w:pPr>
    </w:p>
    <w:p w:rsidR="00646C6B" w:rsidRPr="000D2833" w:rsidRDefault="000D2833" w:rsidP="003726B6">
      <w:pPr>
        <w:rPr>
          <w:b/>
          <w:noProof/>
          <w:sz w:val="28"/>
          <w:szCs w:val="28"/>
          <w:u w:val="single"/>
          <w:lang w:eastAsia="fr-FR"/>
        </w:rPr>
      </w:pPr>
      <w:r w:rsidRPr="000D2833">
        <w:rPr>
          <w:b/>
          <w:noProof/>
          <w:sz w:val="28"/>
          <w:szCs w:val="28"/>
          <w:u w:val="single"/>
          <w:lang w:eastAsia="fr-FR"/>
        </w:rPr>
        <w:t xml:space="preserve">Alinéa 3 ) </w:t>
      </w:r>
    </w:p>
    <w:p w:rsidR="00646C6B" w:rsidRDefault="00646C6B" w:rsidP="003726B6">
      <w:pPr>
        <w:rPr>
          <w:sz w:val="24"/>
          <w:szCs w:val="24"/>
        </w:rPr>
      </w:pPr>
    </w:p>
    <w:p w:rsidR="00646C6B" w:rsidRDefault="000D2833" w:rsidP="003726B6">
      <w:pPr>
        <w:rPr>
          <w:sz w:val="24"/>
          <w:szCs w:val="24"/>
        </w:rPr>
      </w:pPr>
      <w:r>
        <w:rPr>
          <w:sz w:val="24"/>
          <w:szCs w:val="24"/>
        </w:rPr>
        <w:t xml:space="preserve">L’Amicale des parents d’élèves du Val d’Or (A.P.E)  peut aussi avoir à disposition une page sur le Blog de l’école </w:t>
      </w:r>
    </w:p>
    <w:p w:rsidR="000D2833" w:rsidRDefault="000D2833" w:rsidP="003726B6">
      <w:pPr>
        <w:rPr>
          <w:sz w:val="24"/>
          <w:szCs w:val="24"/>
        </w:rPr>
      </w:pPr>
    </w:p>
    <w:p w:rsidR="000D2833" w:rsidRDefault="000D2833" w:rsidP="003726B6">
      <w:pPr>
        <w:rPr>
          <w:sz w:val="24"/>
          <w:szCs w:val="24"/>
        </w:rPr>
      </w:pPr>
      <w:r>
        <w:rPr>
          <w:sz w:val="24"/>
          <w:szCs w:val="24"/>
        </w:rPr>
        <w:t xml:space="preserve">Cette disposition peut être revue chaque année et doit obtenir l’accord du corps enseignant </w:t>
      </w:r>
    </w:p>
    <w:p w:rsidR="000D2833" w:rsidRDefault="000D2833" w:rsidP="003726B6">
      <w:pPr>
        <w:rPr>
          <w:sz w:val="24"/>
          <w:szCs w:val="24"/>
        </w:rPr>
      </w:pPr>
      <w:r>
        <w:rPr>
          <w:sz w:val="24"/>
          <w:szCs w:val="24"/>
        </w:rPr>
        <w:t>avant toute utilisation conformément aux dispositions académiques</w:t>
      </w:r>
    </w:p>
    <w:p w:rsidR="00646C6B" w:rsidRDefault="00646C6B" w:rsidP="003726B6">
      <w:pPr>
        <w:rPr>
          <w:sz w:val="24"/>
          <w:szCs w:val="24"/>
        </w:rPr>
      </w:pPr>
    </w:p>
    <w:p w:rsidR="004376EA" w:rsidRPr="004376EA" w:rsidRDefault="004376EA" w:rsidP="003726B6">
      <w:pPr>
        <w:rPr>
          <w:b/>
          <w:noProof/>
          <w:sz w:val="28"/>
          <w:szCs w:val="28"/>
          <w:u w:val="single"/>
          <w:lang w:eastAsia="fr-FR"/>
        </w:rPr>
      </w:pPr>
      <w:r w:rsidRPr="004376EA">
        <w:rPr>
          <w:b/>
          <w:noProof/>
          <w:sz w:val="28"/>
          <w:szCs w:val="28"/>
          <w:u w:val="single"/>
          <w:lang w:eastAsia="fr-FR"/>
        </w:rPr>
        <w:t xml:space="preserve">Alinéa 4 ) </w:t>
      </w:r>
    </w:p>
    <w:p w:rsidR="000D2833" w:rsidRDefault="000D2833" w:rsidP="003726B6">
      <w:pPr>
        <w:rPr>
          <w:b/>
          <w:sz w:val="24"/>
          <w:szCs w:val="24"/>
        </w:rPr>
      </w:pPr>
    </w:p>
    <w:p w:rsidR="004376EA" w:rsidRPr="004376EA" w:rsidRDefault="004376EA" w:rsidP="003726B6">
      <w:pPr>
        <w:rPr>
          <w:sz w:val="24"/>
          <w:szCs w:val="24"/>
        </w:rPr>
      </w:pPr>
      <w:r w:rsidRPr="004376EA">
        <w:rPr>
          <w:sz w:val="24"/>
          <w:szCs w:val="24"/>
        </w:rPr>
        <w:t>Toujours dans l’optique de la simplification des échanges avec l’ensemble des membres, l’association A.P.E du Val</w:t>
      </w:r>
      <w:r>
        <w:rPr>
          <w:sz w:val="24"/>
          <w:szCs w:val="24"/>
        </w:rPr>
        <w:t xml:space="preserve"> </w:t>
      </w:r>
      <w:r w:rsidRPr="004376EA">
        <w:rPr>
          <w:sz w:val="24"/>
          <w:szCs w:val="24"/>
        </w:rPr>
        <w:t>d ‘or met à disposition une adresse mail commune :</w:t>
      </w:r>
    </w:p>
    <w:p w:rsidR="004376EA" w:rsidRDefault="004376EA" w:rsidP="003726B6">
      <w:pPr>
        <w:rPr>
          <w:sz w:val="24"/>
          <w:szCs w:val="24"/>
        </w:rPr>
      </w:pPr>
    </w:p>
    <w:p w:rsidR="004376EA" w:rsidRPr="004376EA" w:rsidRDefault="004376EA" w:rsidP="004376EA">
      <w:pPr>
        <w:jc w:val="center"/>
        <w:rPr>
          <w:sz w:val="40"/>
          <w:szCs w:val="40"/>
          <w:u w:val="single"/>
        </w:rPr>
      </w:pPr>
      <w:r w:rsidRPr="004376EA">
        <w:rPr>
          <w:sz w:val="40"/>
          <w:szCs w:val="40"/>
          <w:u w:val="single"/>
        </w:rPr>
        <w:t>apevaldor@gmail.com</w:t>
      </w:r>
    </w:p>
    <w:p w:rsidR="00646C6B" w:rsidRDefault="00646C6B" w:rsidP="003726B6">
      <w:pPr>
        <w:rPr>
          <w:sz w:val="24"/>
          <w:szCs w:val="24"/>
        </w:rPr>
      </w:pPr>
    </w:p>
    <w:p w:rsidR="003B4FEE" w:rsidRDefault="004376EA" w:rsidP="003726B6">
      <w:pPr>
        <w:rPr>
          <w:sz w:val="24"/>
          <w:szCs w:val="24"/>
        </w:rPr>
      </w:pPr>
      <w:r>
        <w:rPr>
          <w:sz w:val="24"/>
          <w:szCs w:val="24"/>
        </w:rPr>
        <w:t>Concernant l’utilisation de cette adresse , chaque membre du bureau disposera d’un accès et des codes d’accès à cette adresse mail</w:t>
      </w:r>
    </w:p>
    <w:p w:rsidR="004376EA" w:rsidRDefault="004376EA" w:rsidP="003726B6">
      <w:pPr>
        <w:rPr>
          <w:sz w:val="24"/>
          <w:szCs w:val="24"/>
        </w:rPr>
      </w:pPr>
    </w:p>
    <w:p w:rsidR="004376EA" w:rsidRDefault="004376EA" w:rsidP="003726B6">
      <w:pPr>
        <w:rPr>
          <w:sz w:val="24"/>
          <w:szCs w:val="24"/>
        </w:rPr>
      </w:pPr>
      <w:r>
        <w:rPr>
          <w:sz w:val="24"/>
          <w:szCs w:val="24"/>
        </w:rPr>
        <w:t>Droit d’utilisation et droit d’accès qu’il perd dès lors qu’il quittera son poste au sein du bureau de l’ A.P.E du val d’or</w:t>
      </w:r>
    </w:p>
    <w:p w:rsidR="004376EA" w:rsidRDefault="004376EA" w:rsidP="003726B6">
      <w:pPr>
        <w:rPr>
          <w:sz w:val="24"/>
          <w:szCs w:val="24"/>
        </w:rPr>
      </w:pPr>
    </w:p>
    <w:p w:rsidR="00EC239C" w:rsidRDefault="00EC239C" w:rsidP="000D2833">
      <w:pPr>
        <w:jc w:val="center"/>
        <w:rPr>
          <w:b/>
          <w:noProof/>
          <w:sz w:val="48"/>
          <w:szCs w:val="48"/>
          <w:u w:val="single"/>
          <w:lang w:eastAsia="fr-FR"/>
        </w:rPr>
      </w:pPr>
      <w:r>
        <w:rPr>
          <w:b/>
          <w:noProof/>
          <w:sz w:val="48"/>
          <w:szCs w:val="48"/>
          <w:u w:val="single"/>
          <w:lang w:eastAsia="fr-FR"/>
        </w:rPr>
        <w:t>Article</w:t>
      </w:r>
      <w:r w:rsidRPr="00EC239C">
        <w:rPr>
          <w:b/>
          <w:noProof/>
          <w:sz w:val="48"/>
          <w:szCs w:val="48"/>
          <w:u w:val="single"/>
          <w:lang w:eastAsia="fr-FR"/>
        </w:rPr>
        <w:t xml:space="preserve"> 4</w:t>
      </w:r>
      <w:r w:rsidR="000D2833">
        <w:rPr>
          <w:b/>
          <w:noProof/>
          <w:sz w:val="48"/>
          <w:szCs w:val="48"/>
          <w:u w:val="single"/>
          <w:lang w:eastAsia="fr-FR"/>
        </w:rPr>
        <w:t> : Composition  de l’association</w:t>
      </w:r>
    </w:p>
    <w:p w:rsidR="00EC239C" w:rsidRPr="00EC239C" w:rsidRDefault="00EC239C" w:rsidP="00EC239C">
      <w:pPr>
        <w:jc w:val="center"/>
        <w:rPr>
          <w:b/>
          <w:noProof/>
          <w:sz w:val="48"/>
          <w:szCs w:val="48"/>
          <w:u w:val="single"/>
          <w:lang w:eastAsia="fr-FR"/>
        </w:rPr>
      </w:pPr>
    </w:p>
    <w:p w:rsidR="00EC239C" w:rsidRPr="00584449" w:rsidRDefault="00EC239C" w:rsidP="00EC239C">
      <w:pPr>
        <w:rPr>
          <w:sz w:val="24"/>
          <w:szCs w:val="24"/>
        </w:rPr>
      </w:pPr>
      <w:r w:rsidRPr="00584449">
        <w:rPr>
          <w:sz w:val="24"/>
          <w:szCs w:val="24"/>
        </w:rPr>
        <w:t>L’association se compose de :</w:t>
      </w:r>
    </w:p>
    <w:p w:rsidR="00EC239C" w:rsidRPr="00584449" w:rsidRDefault="00EC239C" w:rsidP="00EC239C">
      <w:pPr>
        <w:rPr>
          <w:sz w:val="24"/>
          <w:szCs w:val="24"/>
        </w:rPr>
      </w:pPr>
    </w:p>
    <w:p w:rsidR="00EC239C" w:rsidRPr="00584449" w:rsidRDefault="004376EA" w:rsidP="00584449">
      <w:pPr>
        <w:rPr>
          <w:sz w:val="24"/>
          <w:szCs w:val="24"/>
        </w:rPr>
      </w:pPr>
      <w:r>
        <w:rPr>
          <w:sz w:val="24"/>
          <w:szCs w:val="24"/>
        </w:rPr>
        <w:t xml:space="preserve">* </w:t>
      </w:r>
      <w:r w:rsidR="00EC239C" w:rsidRPr="00584449">
        <w:rPr>
          <w:sz w:val="24"/>
          <w:szCs w:val="24"/>
        </w:rPr>
        <w:t>Membres actifs ou adhérents</w:t>
      </w:r>
    </w:p>
    <w:p w:rsidR="00EC239C" w:rsidRPr="00584449" w:rsidRDefault="00EC239C" w:rsidP="00584449">
      <w:pPr>
        <w:rPr>
          <w:sz w:val="24"/>
          <w:szCs w:val="24"/>
        </w:rPr>
      </w:pPr>
    </w:p>
    <w:p w:rsidR="00EC239C" w:rsidRPr="00584449" w:rsidRDefault="004376EA" w:rsidP="00584449">
      <w:pPr>
        <w:rPr>
          <w:sz w:val="24"/>
          <w:szCs w:val="24"/>
        </w:rPr>
      </w:pPr>
      <w:r>
        <w:rPr>
          <w:sz w:val="24"/>
          <w:szCs w:val="24"/>
        </w:rPr>
        <w:t xml:space="preserve">* </w:t>
      </w:r>
      <w:r w:rsidR="00EC239C" w:rsidRPr="00584449">
        <w:rPr>
          <w:sz w:val="24"/>
          <w:szCs w:val="24"/>
        </w:rPr>
        <w:t xml:space="preserve">Membres d’honneur sur décision du bureau de l’ A.P.E </w:t>
      </w:r>
    </w:p>
    <w:p w:rsidR="00EC239C" w:rsidRPr="00584449" w:rsidRDefault="00EC239C" w:rsidP="00584449">
      <w:pPr>
        <w:rPr>
          <w:sz w:val="24"/>
          <w:szCs w:val="24"/>
        </w:rPr>
      </w:pPr>
    </w:p>
    <w:p w:rsidR="00EC239C" w:rsidRPr="00584449" w:rsidRDefault="004376EA" w:rsidP="00584449">
      <w:pPr>
        <w:rPr>
          <w:sz w:val="24"/>
          <w:szCs w:val="24"/>
        </w:rPr>
      </w:pPr>
      <w:r>
        <w:rPr>
          <w:sz w:val="24"/>
          <w:szCs w:val="24"/>
        </w:rPr>
        <w:t xml:space="preserve">* </w:t>
      </w:r>
      <w:r w:rsidR="00EC239C" w:rsidRPr="00584449">
        <w:rPr>
          <w:sz w:val="24"/>
          <w:szCs w:val="24"/>
        </w:rPr>
        <w:t xml:space="preserve">Membres bienfaiteurs ayant œuvré pour le bien de l’association ou ayant exercé une action particulière </w:t>
      </w:r>
    </w:p>
    <w:p w:rsidR="00EC239C" w:rsidRPr="00584449" w:rsidRDefault="00EC239C" w:rsidP="00584449">
      <w:pPr>
        <w:rPr>
          <w:sz w:val="24"/>
          <w:szCs w:val="24"/>
        </w:rPr>
      </w:pPr>
      <w:r w:rsidRPr="00584449">
        <w:rPr>
          <w:sz w:val="24"/>
          <w:szCs w:val="24"/>
        </w:rPr>
        <w:t xml:space="preserve">ayant permis l’épanouissement de </w:t>
      </w:r>
      <w:r w:rsidR="00475B10" w:rsidRPr="00584449">
        <w:rPr>
          <w:sz w:val="24"/>
          <w:szCs w:val="24"/>
        </w:rPr>
        <w:t>l’association  sur décision du bureau de l’A.P.E</w:t>
      </w:r>
    </w:p>
    <w:p w:rsidR="003726B6" w:rsidRDefault="003726B6" w:rsidP="003726B6">
      <w:pPr>
        <w:rPr>
          <w:sz w:val="24"/>
          <w:szCs w:val="24"/>
        </w:rPr>
      </w:pPr>
    </w:p>
    <w:p w:rsidR="00EC239C" w:rsidRDefault="004376EA" w:rsidP="00584449">
      <w:pPr>
        <w:rPr>
          <w:sz w:val="24"/>
          <w:szCs w:val="24"/>
        </w:rPr>
      </w:pPr>
      <w:r>
        <w:rPr>
          <w:sz w:val="24"/>
          <w:szCs w:val="24"/>
        </w:rPr>
        <w:t xml:space="preserve">* </w:t>
      </w:r>
      <w:r w:rsidR="00EC239C">
        <w:rPr>
          <w:sz w:val="24"/>
          <w:szCs w:val="24"/>
        </w:rPr>
        <w:t>Les membres de droit </w:t>
      </w:r>
      <w:r w:rsidR="003B4FEE">
        <w:rPr>
          <w:sz w:val="24"/>
          <w:szCs w:val="24"/>
        </w:rPr>
        <w:t>(corps</w:t>
      </w:r>
      <w:r w:rsidR="00EC239C">
        <w:rPr>
          <w:sz w:val="24"/>
          <w:szCs w:val="24"/>
        </w:rPr>
        <w:t xml:space="preserve"> enseignant et représentant de la Mairie )</w:t>
      </w:r>
    </w:p>
    <w:p w:rsidR="000D2833" w:rsidRDefault="000D2833" w:rsidP="00584449">
      <w:pPr>
        <w:rPr>
          <w:sz w:val="24"/>
          <w:szCs w:val="24"/>
        </w:rPr>
      </w:pPr>
    </w:p>
    <w:p w:rsidR="00EC239C" w:rsidRDefault="00EC239C" w:rsidP="00EB2D8F">
      <w:pPr>
        <w:rPr>
          <w:sz w:val="24"/>
          <w:szCs w:val="24"/>
        </w:rPr>
      </w:pPr>
    </w:p>
    <w:p w:rsidR="004376EA" w:rsidRDefault="004376EA" w:rsidP="00EB2D8F">
      <w:pPr>
        <w:rPr>
          <w:sz w:val="24"/>
          <w:szCs w:val="24"/>
        </w:rPr>
      </w:pPr>
    </w:p>
    <w:p w:rsidR="00EC239C" w:rsidRDefault="00EC239C" w:rsidP="00EC239C">
      <w:pPr>
        <w:jc w:val="center"/>
        <w:rPr>
          <w:b/>
          <w:noProof/>
          <w:sz w:val="48"/>
          <w:szCs w:val="48"/>
          <w:u w:val="single"/>
          <w:lang w:eastAsia="fr-FR"/>
        </w:rPr>
      </w:pPr>
      <w:r w:rsidRPr="00EC239C">
        <w:rPr>
          <w:b/>
          <w:noProof/>
          <w:sz w:val="48"/>
          <w:szCs w:val="48"/>
          <w:u w:val="single"/>
          <w:lang w:eastAsia="fr-FR"/>
        </w:rPr>
        <w:t>Article 5</w:t>
      </w:r>
      <w:r w:rsidR="000D2833">
        <w:rPr>
          <w:b/>
          <w:noProof/>
          <w:sz w:val="48"/>
          <w:szCs w:val="48"/>
          <w:u w:val="single"/>
          <w:lang w:eastAsia="fr-FR"/>
        </w:rPr>
        <w:t xml:space="preserve"> : critères d’obtention de la qualité de membre </w:t>
      </w:r>
    </w:p>
    <w:p w:rsidR="003B4FEE" w:rsidRDefault="003B4FEE" w:rsidP="003B4FEE">
      <w:pPr>
        <w:rPr>
          <w:b/>
          <w:noProof/>
          <w:sz w:val="28"/>
          <w:szCs w:val="28"/>
          <w:u w:val="single"/>
          <w:lang w:eastAsia="fr-FR"/>
        </w:rPr>
      </w:pPr>
    </w:p>
    <w:p w:rsidR="003B4FEE" w:rsidRPr="00584449" w:rsidRDefault="00475B10" w:rsidP="003B4FEE">
      <w:pPr>
        <w:rPr>
          <w:sz w:val="24"/>
          <w:szCs w:val="24"/>
        </w:rPr>
      </w:pPr>
      <w:r w:rsidRPr="00584449">
        <w:rPr>
          <w:sz w:val="24"/>
          <w:szCs w:val="24"/>
        </w:rPr>
        <w:t xml:space="preserve">Il existe trois </w:t>
      </w:r>
      <w:r w:rsidR="003B4FEE" w:rsidRPr="00584449">
        <w:rPr>
          <w:sz w:val="24"/>
          <w:szCs w:val="24"/>
        </w:rPr>
        <w:t xml:space="preserve"> </w:t>
      </w:r>
      <w:r w:rsidRPr="00584449">
        <w:rPr>
          <w:sz w:val="24"/>
          <w:szCs w:val="24"/>
        </w:rPr>
        <w:t>possibilités</w:t>
      </w:r>
      <w:r w:rsidR="003B4FEE" w:rsidRPr="00584449">
        <w:rPr>
          <w:sz w:val="24"/>
          <w:szCs w:val="24"/>
        </w:rPr>
        <w:t xml:space="preserve"> pour  faire partie de </w:t>
      </w:r>
      <w:r w:rsidRPr="00584449">
        <w:rPr>
          <w:sz w:val="24"/>
          <w:szCs w:val="24"/>
        </w:rPr>
        <w:t>l’association,</w:t>
      </w:r>
    </w:p>
    <w:p w:rsidR="003B4FEE" w:rsidRPr="00584449" w:rsidRDefault="003B4FEE" w:rsidP="003B4FEE">
      <w:pPr>
        <w:rPr>
          <w:sz w:val="24"/>
          <w:szCs w:val="24"/>
        </w:rPr>
      </w:pPr>
    </w:p>
    <w:p w:rsidR="00584449" w:rsidRPr="00584449" w:rsidRDefault="00475B10" w:rsidP="003B4FEE">
      <w:pPr>
        <w:rPr>
          <w:sz w:val="24"/>
          <w:szCs w:val="24"/>
        </w:rPr>
      </w:pPr>
      <w:r w:rsidRPr="00584449">
        <w:rPr>
          <w:sz w:val="24"/>
          <w:szCs w:val="24"/>
        </w:rPr>
        <w:t>*  avoir  un ou plusieurs enfants scolarisés au sein de l’une des deux écoles d’Avenay Val d’Or</w:t>
      </w:r>
    </w:p>
    <w:p w:rsidR="00475B10" w:rsidRPr="00584449" w:rsidRDefault="00584449" w:rsidP="003B4FEE">
      <w:pPr>
        <w:rPr>
          <w:sz w:val="24"/>
          <w:szCs w:val="24"/>
        </w:rPr>
      </w:pPr>
      <w:r w:rsidRPr="00584449">
        <w:rPr>
          <w:sz w:val="24"/>
          <w:szCs w:val="24"/>
        </w:rPr>
        <w:t xml:space="preserve"> (Maternelle ou Elémentaire)</w:t>
      </w:r>
    </w:p>
    <w:p w:rsidR="00475B10" w:rsidRPr="00584449" w:rsidRDefault="00475B10" w:rsidP="003B4FEE">
      <w:pPr>
        <w:rPr>
          <w:sz w:val="24"/>
          <w:szCs w:val="24"/>
        </w:rPr>
      </w:pPr>
    </w:p>
    <w:p w:rsidR="00475B10" w:rsidRPr="00584449" w:rsidRDefault="00475B10" w:rsidP="003B4FEE">
      <w:pPr>
        <w:rPr>
          <w:sz w:val="24"/>
          <w:szCs w:val="24"/>
        </w:rPr>
      </w:pPr>
      <w:r w:rsidRPr="00584449">
        <w:rPr>
          <w:sz w:val="24"/>
          <w:szCs w:val="24"/>
        </w:rPr>
        <w:t>* être membre de droit  selon les dispositions de l’article 4</w:t>
      </w:r>
    </w:p>
    <w:p w:rsidR="00475B10" w:rsidRPr="00584449" w:rsidRDefault="00475B10" w:rsidP="003B4FEE">
      <w:pPr>
        <w:rPr>
          <w:sz w:val="24"/>
          <w:szCs w:val="24"/>
        </w:rPr>
      </w:pPr>
    </w:p>
    <w:p w:rsidR="003B4FEE" w:rsidRDefault="003B4FEE" w:rsidP="003B4FEE">
      <w:pPr>
        <w:rPr>
          <w:sz w:val="24"/>
          <w:szCs w:val="24"/>
        </w:rPr>
      </w:pPr>
      <w:r w:rsidRPr="00584449">
        <w:rPr>
          <w:sz w:val="24"/>
          <w:szCs w:val="24"/>
        </w:rPr>
        <w:t>*  être agréé par le bureau qui statue</w:t>
      </w:r>
      <w:r w:rsidR="00475B10" w:rsidRPr="00584449">
        <w:rPr>
          <w:sz w:val="24"/>
          <w:szCs w:val="24"/>
        </w:rPr>
        <w:t xml:space="preserve"> et vote à bulletin  secret,</w:t>
      </w:r>
      <w:r w:rsidRPr="00584449">
        <w:rPr>
          <w:sz w:val="24"/>
          <w:szCs w:val="24"/>
        </w:rPr>
        <w:t xml:space="preserve"> lors de ses réunions sur les </w:t>
      </w:r>
      <w:r w:rsidR="00475B10" w:rsidRPr="00584449">
        <w:rPr>
          <w:sz w:val="24"/>
          <w:szCs w:val="24"/>
        </w:rPr>
        <w:t>demandes d’admission présentées au titre de membres d’honneur ou membre bienfaiteur</w:t>
      </w:r>
      <w:r w:rsidR="00584449" w:rsidRPr="00584449">
        <w:rPr>
          <w:sz w:val="24"/>
          <w:szCs w:val="24"/>
        </w:rPr>
        <w:t>.</w:t>
      </w:r>
    </w:p>
    <w:p w:rsidR="00475B10" w:rsidRDefault="00475B10" w:rsidP="003B4FEE">
      <w:pPr>
        <w:rPr>
          <w:sz w:val="24"/>
          <w:szCs w:val="24"/>
        </w:rPr>
      </w:pPr>
    </w:p>
    <w:p w:rsidR="004376EA" w:rsidRDefault="004376EA" w:rsidP="003B4FEE">
      <w:pPr>
        <w:rPr>
          <w:sz w:val="24"/>
          <w:szCs w:val="24"/>
        </w:rPr>
      </w:pPr>
    </w:p>
    <w:p w:rsidR="004376EA" w:rsidRDefault="004376EA" w:rsidP="003B4FEE">
      <w:pPr>
        <w:rPr>
          <w:sz w:val="24"/>
          <w:szCs w:val="24"/>
        </w:rPr>
      </w:pPr>
    </w:p>
    <w:p w:rsidR="004376EA" w:rsidRPr="00584449" w:rsidRDefault="004376EA" w:rsidP="003B4FEE">
      <w:pPr>
        <w:rPr>
          <w:sz w:val="24"/>
          <w:szCs w:val="24"/>
        </w:rPr>
      </w:pPr>
    </w:p>
    <w:p w:rsidR="00584449" w:rsidRDefault="00584449" w:rsidP="00584449">
      <w:pPr>
        <w:jc w:val="center"/>
        <w:rPr>
          <w:b/>
          <w:noProof/>
          <w:sz w:val="48"/>
          <w:szCs w:val="48"/>
          <w:u w:val="single"/>
          <w:lang w:eastAsia="fr-FR"/>
        </w:rPr>
      </w:pPr>
      <w:r w:rsidRPr="00584449">
        <w:rPr>
          <w:b/>
          <w:noProof/>
          <w:sz w:val="48"/>
          <w:szCs w:val="48"/>
          <w:u w:val="single"/>
          <w:lang w:eastAsia="fr-FR"/>
        </w:rPr>
        <w:t>Article 6</w:t>
      </w:r>
      <w:r w:rsidR="000D2833">
        <w:rPr>
          <w:b/>
          <w:noProof/>
          <w:sz w:val="48"/>
          <w:szCs w:val="48"/>
          <w:u w:val="single"/>
          <w:lang w:eastAsia="fr-FR"/>
        </w:rPr>
        <w:t> : Définition Membres Actifs et Membres de droit</w:t>
      </w:r>
    </w:p>
    <w:p w:rsidR="000D2833" w:rsidRDefault="000D2833" w:rsidP="00584449">
      <w:pPr>
        <w:rPr>
          <w:b/>
          <w:noProof/>
          <w:sz w:val="20"/>
          <w:szCs w:val="20"/>
          <w:u w:val="single"/>
          <w:lang w:eastAsia="fr-FR"/>
        </w:rPr>
      </w:pPr>
    </w:p>
    <w:p w:rsidR="004376EA" w:rsidRDefault="004376EA" w:rsidP="00584449">
      <w:pPr>
        <w:rPr>
          <w:b/>
          <w:noProof/>
          <w:sz w:val="20"/>
          <w:szCs w:val="20"/>
          <w:u w:val="single"/>
          <w:lang w:eastAsia="fr-FR"/>
        </w:rPr>
      </w:pPr>
    </w:p>
    <w:p w:rsidR="004376EA" w:rsidRPr="00584449" w:rsidRDefault="004376EA" w:rsidP="00584449">
      <w:pPr>
        <w:rPr>
          <w:b/>
          <w:noProof/>
          <w:sz w:val="20"/>
          <w:szCs w:val="20"/>
          <w:u w:val="single"/>
          <w:lang w:eastAsia="fr-FR"/>
        </w:rPr>
      </w:pPr>
    </w:p>
    <w:p w:rsidR="00584449" w:rsidRPr="00584449" w:rsidRDefault="000D2833" w:rsidP="00584449">
      <w:pPr>
        <w:rPr>
          <w:sz w:val="24"/>
          <w:szCs w:val="24"/>
        </w:rPr>
      </w:pPr>
      <w:r>
        <w:rPr>
          <w:sz w:val="24"/>
          <w:szCs w:val="24"/>
        </w:rPr>
        <w:t xml:space="preserve">* </w:t>
      </w:r>
      <w:r w:rsidR="00584449" w:rsidRPr="00584449">
        <w:rPr>
          <w:sz w:val="24"/>
          <w:szCs w:val="24"/>
        </w:rPr>
        <w:t>Sont</w:t>
      </w:r>
      <w:r w:rsidR="00584449">
        <w:rPr>
          <w:sz w:val="24"/>
          <w:szCs w:val="24"/>
        </w:rPr>
        <w:t xml:space="preserve"> donc membres actifs (ou </w:t>
      </w:r>
      <w:r w:rsidR="00584449" w:rsidRPr="00584449">
        <w:rPr>
          <w:sz w:val="24"/>
          <w:szCs w:val="24"/>
        </w:rPr>
        <w:t>adhérents</w:t>
      </w:r>
      <w:r w:rsidR="00584449">
        <w:rPr>
          <w:sz w:val="24"/>
          <w:szCs w:val="24"/>
        </w:rPr>
        <w:t xml:space="preserve">) chaque parent </w:t>
      </w:r>
      <w:r w:rsidR="00584449" w:rsidRPr="00584449">
        <w:rPr>
          <w:sz w:val="24"/>
          <w:szCs w:val="24"/>
        </w:rPr>
        <w:t xml:space="preserve"> ayant</w:t>
      </w:r>
      <w:r w:rsidR="00584449">
        <w:rPr>
          <w:sz w:val="24"/>
          <w:szCs w:val="24"/>
        </w:rPr>
        <w:t xml:space="preserve">  </w:t>
      </w:r>
      <w:r w:rsidR="00584449" w:rsidRPr="00584449">
        <w:rPr>
          <w:sz w:val="24"/>
          <w:szCs w:val="24"/>
        </w:rPr>
        <w:t>un ou plusieurs enfants scolarisés au sein de l’une des deux écoles d’Avenay Val d’Or</w:t>
      </w:r>
      <w:r w:rsidR="00584449">
        <w:rPr>
          <w:sz w:val="24"/>
          <w:szCs w:val="24"/>
        </w:rPr>
        <w:t xml:space="preserve"> </w:t>
      </w:r>
      <w:r w:rsidR="00584449" w:rsidRPr="00584449">
        <w:rPr>
          <w:sz w:val="24"/>
          <w:szCs w:val="24"/>
        </w:rPr>
        <w:t xml:space="preserve"> (Maternelle ou Elémentaire)</w:t>
      </w:r>
    </w:p>
    <w:p w:rsidR="00584449" w:rsidRDefault="00584449" w:rsidP="00584449">
      <w:pPr>
        <w:rPr>
          <w:sz w:val="24"/>
          <w:szCs w:val="24"/>
        </w:rPr>
      </w:pPr>
    </w:p>
    <w:p w:rsidR="004376EA" w:rsidRDefault="004376EA" w:rsidP="00584449">
      <w:pPr>
        <w:rPr>
          <w:sz w:val="24"/>
          <w:szCs w:val="24"/>
        </w:rPr>
      </w:pPr>
    </w:p>
    <w:p w:rsidR="004376EA" w:rsidRDefault="004376EA" w:rsidP="00584449">
      <w:pPr>
        <w:rPr>
          <w:sz w:val="24"/>
          <w:szCs w:val="24"/>
        </w:rPr>
      </w:pPr>
    </w:p>
    <w:p w:rsidR="004376EA" w:rsidRDefault="004376EA" w:rsidP="00584449">
      <w:pPr>
        <w:rPr>
          <w:sz w:val="24"/>
          <w:szCs w:val="24"/>
        </w:rPr>
      </w:pPr>
    </w:p>
    <w:p w:rsidR="00584449" w:rsidRDefault="00584449" w:rsidP="00584449">
      <w:pPr>
        <w:rPr>
          <w:sz w:val="24"/>
          <w:szCs w:val="24"/>
        </w:rPr>
      </w:pPr>
      <w:r>
        <w:rPr>
          <w:sz w:val="24"/>
          <w:szCs w:val="24"/>
        </w:rPr>
        <w:t>A ce titre, chaque parent est invité à s’impliquer autant qu’il le pourra et le souhaitera au sein de l’Association ; par sa présence aux manifestations ;  l’apport de son aide quand il le pourra ;  à œuvrer pour la bonne organisation des manifestations ;  projets décidés entre le bureau de l’A.P.E et le corps enseignant.</w:t>
      </w:r>
    </w:p>
    <w:p w:rsidR="00584449" w:rsidRPr="00584449" w:rsidRDefault="00584449" w:rsidP="00584449">
      <w:pPr>
        <w:rPr>
          <w:sz w:val="24"/>
          <w:szCs w:val="24"/>
        </w:rPr>
      </w:pPr>
    </w:p>
    <w:p w:rsidR="00584449" w:rsidRDefault="000D2833" w:rsidP="00584449">
      <w:pPr>
        <w:rPr>
          <w:sz w:val="24"/>
          <w:szCs w:val="24"/>
        </w:rPr>
      </w:pPr>
      <w:r>
        <w:rPr>
          <w:sz w:val="24"/>
          <w:szCs w:val="24"/>
        </w:rPr>
        <w:t xml:space="preserve">* </w:t>
      </w:r>
      <w:r w:rsidR="00584449" w:rsidRPr="00584449">
        <w:rPr>
          <w:sz w:val="24"/>
          <w:szCs w:val="24"/>
        </w:rPr>
        <w:t>Sont membres de droit les enseignants de l’école d’Avenay Val d’Or dispensés de cotisation.</w:t>
      </w:r>
    </w:p>
    <w:p w:rsidR="000D2833" w:rsidRDefault="000D2833" w:rsidP="00584449">
      <w:pPr>
        <w:rPr>
          <w:sz w:val="24"/>
          <w:szCs w:val="24"/>
        </w:rPr>
      </w:pPr>
    </w:p>
    <w:p w:rsidR="004376EA" w:rsidRDefault="000D2833" w:rsidP="00584449">
      <w:pPr>
        <w:rPr>
          <w:sz w:val="24"/>
          <w:szCs w:val="24"/>
        </w:rPr>
      </w:pPr>
      <w:r>
        <w:rPr>
          <w:sz w:val="24"/>
          <w:szCs w:val="24"/>
        </w:rPr>
        <w:t xml:space="preserve">* La Mairie peut à chaque réunion, assemblée </w:t>
      </w:r>
      <w:r w:rsidR="004376EA">
        <w:rPr>
          <w:sz w:val="24"/>
          <w:szCs w:val="24"/>
        </w:rPr>
        <w:t xml:space="preserve"> demandé </w:t>
      </w:r>
      <w:r>
        <w:rPr>
          <w:sz w:val="24"/>
          <w:szCs w:val="24"/>
        </w:rPr>
        <w:t xml:space="preserve"> </w:t>
      </w:r>
      <w:r w:rsidR="004376EA">
        <w:rPr>
          <w:sz w:val="24"/>
          <w:szCs w:val="24"/>
        </w:rPr>
        <w:t xml:space="preserve">à être présente </w:t>
      </w:r>
    </w:p>
    <w:p w:rsidR="000D2833" w:rsidRDefault="004376EA" w:rsidP="00584449">
      <w:pPr>
        <w:rPr>
          <w:sz w:val="24"/>
          <w:szCs w:val="24"/>
        </w:rPr>
      </w:pPr>
      <w:r>
        <w:rPr>
          <w:sz w:val="24"/>
          <w:szCs w:val="24"/>
        </w:rPr>
        <w:t xml:space="preserve">en  désignant </w:t>
      </w:r>
      <w:r w:rsidR="000D2833">
        <w:rPr>
          <w:sz w:val="24"/>
          <w:szCs w:val="24"/>
        </w:rPr>
        <w:t xml:space="preserve"> son représentant</w:t>
      </w:r>
      <w:r>
        <w:rPr>
          <w:sz w:val="24"/>
          <w:szCs w:val="24"/>
        </w:rPr>
        <w:t xml:space="preserve"> qui a ce titre le statut de membre de droit lors des réunions et assemblée.</w:t>
      </w:r>
    </w:p>
    <w:p w:rsidR="00A76C78" w:rsidRDefault="00A76C78" w:rsidP="00584449">
      <w:pPr>
        <w:rPr>
          <w:sz w:val="24"/>
          <w:szCs w:val="24"/>
        </w:rPr>
      </w:pPr>
    </w:p>
    <w:p w:rsidR="00A76C78" w:rsidRDefault="00A76C78" w:rsidP="00584449">
      <w:pPr>
        <w:rPr>
          <w:sz w:val="24"/>
          <w:szCs w:val="24"/>
        </w:rPr>
      </w:pPr>
    </w:p>
    <w:p w:rsidR="00A76C78" w:rsidRPr="00584449" w:rsidRDefault="00A76C78" w:rsidP="00584449">
      <w:pPr>
        <w:rPr>
          <w:sz w:val="24"/>
          <w:szCs w:val="24"/>
        </w:rPr>
      </w:pPr>
    </w:p>
    <w:p w:rsidR="00475B10" w:rsidRPr="003B4FEE" w:rsidRDefault="00475B10" w:rsidP="003B4FEE">
      <w:pPr>
        <w:rPr>
          <w:b/>
          <w:noProof/>
          <w:sz w:val="28"/>
          <w:szCs w:val="28"/>
          <w:u w:val="single"/>
          <w:lang w:eastAsia="fr-FR"/>
        </w:rPr>
      </w:pPr>
    </w:p>
    <w:p w:rsidR="00584449" w:rsidRDefault="00584449" w:rsidP="00646C6B">
      <w:pPr>
        <w:jc w:val="center"/>
        <w:rPr>
          <w:b/>
          <w:noProof/>
          <w:sz w:val="48"/>
          <w:szCs w:val="48"/>
          <w:u w:val="single"/>
          <w:lang w:eastAsia="fr-FR"/>
        </w:rPr>
      </w:pPr>
      <w:r w:rsidRPr="00646C6B">
        <w:rPr>
          <w:b/>
          <w:noProof/>
          <w:sz w:val="48"/>
          <w:szCs w:val="48"/>
          <w:u w:val="single"/>
          <w:lang w:eastAsia="fr-FR"/>
        </w:rPr>
        <w:t>ARTICLE 7</w:t>
      </w:r>
      <w:r w:rsidR="004376EA">
        <w:rPr>
          <w:b/>
          <w:noProof/>
          <w:sz w:val="48"/>
          <w:szCs w:val="48"/>
          <w:u w:val="single"/>
          <w:lang w:eastAsia="fr-FR"/>
        </w:rPr>
        <w:t xml:space="preserve"> : Perte de la qualité de membre </w:t>
      </w:r>
    </w:p>
    <w:p w:rsidR="00646C6B" w:rsidRPr="00646C6B" w:rsidRDefault="00646C6B" w:rsidP="00646C6B">
      <w:pPr>
        <w:jc w:val="center"/>
        <w:rPr>
          <w:b/>
          <w:noProof/>
          <w:sz w:val="48"/>
          <w:szCs w:val="48"/>
          <w:u w:val="single"/>
          <w:lang w:eastAsia="fr-FR"/>
        </w:rPr>
      </w:pPr>
    </w:p>
    <w:p w:rsidR="00584449" w:rsidRDefault="00584449" w:rsidP="00584449">
      <w:pPr>
        <w:rPr>
          <w:rFonts w:ascii="Arial Narrow" w:hAnsi="Arial Narrow"/>
        </w:rPr>
      </w:pPr>
    </w:p>
    <w:p w:rsidR="00584449" w:rsidRPr="00646C6B" w:rsidRDefault="00584449" w:rsidP="00584449">
      <w:pPr>
        <w:rPr>
          <w:sz w:val="24"/>
          <w:szCs w:val="24"/>
        </w:rPr>
      </w:pPr>
      <w:r w:rsidRPr="00646C6B">
        <w:rPr>
          <w:sz w:val="24"/>
          <w:szCs w:val="24"/>
        </w:rPr>
        <w:t>La qualité de membre se perd par :</w:t>
      </w:r>
    </w:p>
    <w:p w:rsidR="00584449" w:rsidRPr="00646C6B" w:rsidRDefault="00584449" w:rsidP="00584449">
      <w:pPr>
        <w:rPr>
          <w:sz w:val="24"/>
          <w:szCs w:val="24"/>
        </w:rPr>
      </w:pPr>
    </w:p>
    <w:p w:rsidR="00646C6B" w:rsidRPr="00646C6B" w:rsidRDefault="004376EA" w:rsidP="00646C6B">
      <w:pPr>
        <w:rPr>
          <w:sz w:val="24"/>
          <w:szCs w:val="24"/>
          <w:u w:val="single"/>
        </w:rPr>
      </w:pPr>
      <w:r>
        <w:rPr>
          <w:sz w:val="24"/>
          <w:szCs w:val="24"/>
          <w:u w:val="single"/>
        </w:rPr>
        <w:t xml:space="preserve">* </w:t>
      </w:r>
      <w:r w:rsidR="00584449" w:rsidRPr="00646C6B">
        <w:rPr>
          <w:sz w:val="24"/>
          <w:szCs w:val="24"/>
          <w:u w:val="single"/>
        </w:rPr>
        <w:t xml:space="preserve">Démission exprimé lors de </w:t>
      </w:r>
      <w:r w:rsidR="00646C6B" w:rsidRPr="00646C6B">
        <w:rPr>
          <w:sz w:val="24"/>
          <w:szCs w:val="24"/>
          <w:u w:val="single"/>
        </w:rPr>
        <w:t>réunion</w:t>
      </w:r>
      <w:r w:rsidR="00584449" w:rsidRPr="00646C6B">
        <w:rPr>
          <w:sz w:val="24"/>
          <w:szCs w:val="24"/>
          <w:u w:val="single"/>
        </w:rPr>
        <w:t xml:space="preserve"> du bureau </w:t>
      </w:r>
      <w:r>
        <w:rPr>
          <w:sz w:val="24"/>
          <w:szCs w:val="24"/>
          <w:u w:val="single"/>
        </w:rPr>
        <w:t xml:space="preserve"> en présence des autres membres du bureau</w:t>
      </w:r>
    </w:p>
    <w:p w:rsidR="00584449" w:rsidRPr="00646C6B" w:rsidRDefault="00646C6B" w:rsidP="00646C6B">
      <w:pPr>
        <w:rPr>
          <w:sz w:val="24"/>
          <w:szCs w:val="24"/>
        </w:rPr>
      </w:pPr>
      <w:r w:rsidRPr="00646C6B">
        <w:rPr>
          <w:sz w:val="24"/>
          <w:szCs w:val="24"/>
        </w:rPr>
        <w:t>(ou</w:t>
      </w:r>
      <w:r w:rsidR="00584449" w:rsidRPr="00646C6B">
        <w:rPr>
          <w:sz w:val="24"/>
          <w:szCs w:val="24"/>
        </w:rPr>
        <w:t xml:space="preserve"> par courrier pour l’ensemble des autres membres)</w:t>
      </w:r>
    </w:p>
    <w:p w:rsidR="00584449" w:rsidRPr="00646C6B" w:rsidRDefault="00584449" w:rsidP="00646C6B">
      <w:pPr>
        <w:rPr>
          <w:sz w:val="24"/>
          <w:szCs w:val="24"/>
        </w:rPr>
      </w:pPr>
    </w:p>
    <w:p w:rsidR="00646C6B" w:rsidRPr="00646C6B" w:rsidRDefault="004376EA" w:rsidP="00646C6B">
      <w:pPr>
        <w:rPr>
          <w:sz w:val="24"/>
          <w:szCs w:val="24"/>
          <w:u w:val="single"/>
        </w:rPr>
      </w:pPr>
      <w:r>
        <w:rPr>
          <w:sz w:val="24"/>
          <w:szCs w:val="24"/>
          <w:u w:val="single"/>
        </w:rPr>
        <w:t xml:space="preserve">* </w:t>
      </w:r>
      <w:r w:rsidR="00584449" w:rsidRPr="00646C6B">
        <w:rPr>
          <w:sz w:val="24"/>
          <w:szCs w:val="24"/>
          <w:u w:val="single"/>
        </w:rPr>
        <w:t>Départ de l’école</w:t>
      </w:r>
      <w:r w:rsidR="00646C6B" w:rsidRPr="00646C6B">
        <w:rPr>
          <w:sz w:val="24"/>
          <w:szCs w:val="24"/>
          <w:u w:val="single"/>
        </w:rPr>
        <w:t> : fin de scolarisation de l’enfant</w:t>
      </w:r>
    </w:p>
    <w:p w:rsidR="00646C6B" w:rsidRDefault="00646C6B" w:rsidP="00646C6B">
      <w:pPr>
        <w:rPr>
          <w:sz w:val="24"/>
          <w:szCs w:val="24"/>
        </w:rPr>
      </w:pPr>
      <w:r>
        <w:rPr>
          <w:sz w:val="24"/>
          <w:szCs w:val="24"/>
        </w:rPr>
        <w:t xml:space="preserve"> </w:t>
      </w:r>
    </w:p>
    <w:p w:rsidR="00584449" w:rsidRDefault="00646C6B" w:rsidP="00646C6B">
      <w:pPr>
        <w:rPr>
          <w:sz w:val="24"/>
          <w:szCs w:val="24"/>
        </w:rPr>
      </w:pPr>
      <w:r>
        <w:rPr>
          <w:sz w:val="24"/>
          <w:szCs w:val="24"/>
        </w:rPr>
        <w:t>-&gt; par fin de cursus en école élémentaire, déménagement…</w:t>
      </w:r>
    </w:p>
    <w:p w:rsidR="00646C6B" w:rsidRDefault="00646C6B" w:rsidP="00646C6B">
      <w:pPr>
        <w:rPr>
          <w:sz w:val="24"/>
          <w:szCs w:val="24"/>
        </w:rPr>
      </w:pPr>
    </w:p>
    <w:p w:rsidR="00646C6B" w:rsidRDefault="00646C6B" w:rsidP="00646C6B">
      <w:pPr>
        <w:rPr>
          <w:sz w:val="24"/>
          <w:szCs w:val="24"/>
        </w:rPr>
      </w:pPr>
      <w:r>
        <w:rPr>
          <w:sz w:val="24"/>
          <w:szCs w:val="24"/>
        </w:rPr>
        <w:t xml:space="preserve">* Les parents membres concernés sont invités le cas échéant à avertir l’association </w:t>
      </w:r>
    </w:p>
    <w:p w:rsidR="00646C6B" w:rsidRDefault="00646C6B" w:rsidP="00646C6B">
      <w:pPr>
        <w:rPr>
          <w:sz w:val="24"/>
          <w:szCs w:val="24"/>
        </w:rPr>
      </w:pPr>
    </w:p>
    <w:p w:rsidR="00646C6B" w:rsidRDefault="00646C6B" w:rsidP="00646C6B">
      <w:pPr>
        <w:rPr>
          <w:sz w:val="24"/>
          <w:szCs w:val="24"/>
        </w:rPr>
      </w:pPr>
      <w:r>
        <w:rPr>
          <w:sz w:val="24"/>
          <w:szCs w:val="24"/>
        </w:rPr>
        <w:t>*  A ce titre  les membres de droit sont invités à avertir de tout changement de situation d’un des enfants scolarisés</w:t>
      </w:r>
    </w:p>
    <w:p w:rsidR="004376EA" w:rsidRDefault="004376EA" w:rsidP="00646C6B">
      <w:pPr>
        <w:rPr>
          <w:sz w:val="24"/>
          <w:szCs w:val="24"/>
        </w:rPr>
      </w:pPr>
    </w:p>
    <w:p w:rsidR="00A76C78" w:rsidRDefault="004376EA" w:rsidP="00646C6B">
      <w:pPr>
        <w:rPr>
          <w:sz w:val="24"/>
          <w:szCs w:val="24"/>
          <w:u w:val="single"/>
        </w:rPr>
      </w:pPr>
      <w:r>
        <w:rPr>
          <w:sz w:val="24"/>
          <w:szCs w:val="24"/>
        </w:rPr>
        <w:t xml:space="preserve">* </w:t>
      </w:r>
      <w:r w:rsidRPr="00A76C78">
        <w:rPr>
          <w:sz w:val="24"/>
          <w:szCs w:val="24"/>
          <w:u w:val="single"/>
        </w:rPr>
        <w:t xml:space="preserve">Faute grave sur décision des membres du bureau  et après vote </w:t>
      </w:r>
      <w:r w:rsidR="00A76C78">
        <w:rPr>
          <w:sz w:val="24"/>
          <w:szCs w:val="24"/>
          <w:u w:val="single"/>
        </w:rPr>
        <w:t xml:space="preserve">à bulletin secret </w:t>
      </w:r>
      <w:r w:rsidRPr="00A76C78">
        <w:rPr>
          <w:sz w:val="24"/>
          <w:szCs w:val="24"/>
          <w:u w:val="single"/>
        </w:rPr>
        <w:t xml:space="preserve">des membres du bureau </w:t>
      </w:r>
    </w:p>
    <w:p w:rsidR="00A76C78" w:rsidRPr="00A76C78" w:rsidRDefault="00A76C78" w:rsidP="00646C6B">
      <w:pPr>
        <w:rPr>
          <w:sz w:val="24"/>
          <w:szCs w:val="24"/>
          <w:u w:val="single"/>
        </w:rPr>
      </w:pPr>
    </w:p>
    <w:p w:rsidR="004376EA" w:rsidRDefault="004376EA" w:rsidP="00646C6B">
      <w:pPr>
        <w:rPr>
          <w:sz w:val="24"/>
          <w:szCs w:val="24"/>
        </w:rPr>
      </w:pPr>
      <w:r>
        <w:rPr>
          <w:sz w:val="24"/>
          <w:szCs w:val="24"/>
        </w:rPr>
        <w:t>En cas de faute pouvant avoir des conséquences pouvant porter atteinte à l’association</w:t>
      </w:r>
    </w:p>
    <w:p w:rsidR="00646C6B" w:rsidRPr="00646C6B" w:rsidRDefault="00646C6B" w:rsidP="00646C6B">
      <w:pPr>
        <w:rPr>
          <w:sz w:val="24"/>
          <w:szCs w:val="24"/>
        </w:rPr>
      </w:pPr>
    </w:p>
    <w:p w:rsidR="00584449" w:rsidRPr="00646C6B" w:rsidRDefault="004376EA" w:rsidP="00646C6B">
      <w:pPr>
        <w:rPr>
          <w:sz w:val="24"/>
          <w:szCs w:val="24"/>
          <w:u w:val="single"/>
        </w:rPr>
      </w:pPr>
      <w:r>
        <w:rPr>
          <w:sz w:val="24"/>
          <w:szCs w:val="24"/>
          <w:u w:val="single"/>
        </w:rPr>
        <w:t xml:space="preserve">* </w:t>
      </w:r>
      <w:r w:rsidR="00584449" w:rsidRPr="00646C6B">
        <w:rPr>
          <w:sz w:val="24"/>
          <w:szCs w:val="24"/>
          <w:u w:val="single"/>
        </w:rPr>
        <w:t>Décès</w:t>
      </w:r>
    </w:p>
    <w:p w:rsidR="00EC239C" w:rsidRDefault="00EC239C" w:rsidP="00EC239C">
      <w:pPr>
        <w:jc w:val="center"/>
        <w:rPr>
          <w:b/>
          <w:noProof/>
          <w:sz w:val="48"/>
          <w:szCs w:val="48"/>
          <w:u w:val="single"/>
          <w:lang w:eastAsia="fr-FR"/>
        </w:rPr>
      </w:pPr>
    </w:p>
    <w:p w:rsidR="00A76C78" w:rsidRDefault="00A76C78" w:rsidP="00EC239C">
      <w:pPr>
        <w:jc w:val="center"/>
        <w:rPr>
          <w:b/>
          <w:noProof/>
          <w:sz w:val="48"/>
          <w:szCs w:val="48"/>
          <w:u w:val="single"/>
          <w:lang w:eastAsia="fr-FR"/>
        </w:rPr>
      </w:pPr>
    </w:p>
    <w:p w:rsidR="003B0E21" w:rsidRDefault="003B0E21" w:rsidP="00EC239C">
      <w:pPr>
        <w:jc w:val="center"/>
        <w:rPr>
          <w:b/>
          <w:noProof/>
          <w:sz w:val="48"/>
          <w:szCs w:val="48"/>
          <w:u w:val="single"/>
          <w:lang w:eastAsia="fr-FR"/>
        </w:rPr>
      </w:pPr>
    </w:p>
    <w:p w:rsidR="00A76C78" w:rsidRPr="003B0E21" w:rsidRDefault="00A76C78" w:rsidP="003B0E21">
      <w:pPr>
        <w:jc w:val="center"/>
        <w:rPr>
          <w:b/>
          <w:noProof/>
          <w:sz w:val="48"/>
          <w:szCs w:val="48"/>
          <w:u w:val="single"/>
          <w:lang w:eastAsia="fr-FR"/>
        </w:rPr>
      </w:pPr>
      <w:r w:rsidRPr="003B0E21">
        <w:rPr>
          <w:b/>
          <w:noProof/>
          <w:sz w:val="48"/>
          <w:szCs w:val="48"/>
          <w:u w:val="single"/>
          <w:lang w:eastAsia="fr-FR"/>
        </w:rPr>
        <w:t>ARTICLE 8</w:t>
      </w:r>
      <w:r w:rsidR="003B0E21">
        <w:rPr>
          <w:b/>
          <w:noProof/>
          <w:sz w:val="48"/>
          <w:szCs w:val="48"/>
          <w:u w:val="single"/>
          <w:lang w:eastAsia="fr-FR"/>
        </w:rPr>
        <w:t> : fonctionnement financier de l’association A.P.E</w:t>
      </w:r>
    </w:p>
    <w:p w:rsidR="003B0E21" w:rsidRDefault="003B0E21" w:rsidP="00A76C78">
      <w:pPr>
        <w:rPr>
          <w:rFonts w:ascii="Arial Narrow" w:hAnsi="Arial Narrow"/>
        </w:rPr>
      </w:pPr>
    </w:p>
    <w:p w:rsidR="00A76C78" w:rsidRPr="003B0E21" w:rsidRDefault="00A76C78" w:rsidP="00A76C78">
      <w:pPr>
        <w:rPr>
          <w:sz w:val="24"/>
          <w:szCs w:val="24"/>
        </w:rPr>
      </w:pPr>
      <w:r w:rsidRPr="003B0E21">
        <w:rPr>
          <w:sz w:val="24"/>
          <w:szCs w:val="24"/>
        </w:rPr>
        <w:t>Les ressources de l’association comprennent :</w:t>
      </w:r>
    </w:p>
    <w:p w:rsidR="00A76C78" w:rsidRPr="003B0E21" w:rsidRDefault="00A76C78" w:rsidP="00A76C78">
      <w:pPr>
        <w:suppressAutoHyphens/>
        <w:ind w:left="720"/>
        <w:rPr>
          <w:sz w:val="24"/>
          <w:szCs w:val="24"/>
        </w:rPr>
      </w:pPr>
    </w:p>
    <w:p w:rsidR="00A76C78" w:rsidRPr="003B0E21" w:rsidRDefault="00A76C78" w:rsidP="00A76C78">
      <w:pPr>
        <w:pStyle w:val="Paragraphedeliste"/>
        <w:numPr>
          <w:ilvl w:val="0"/>
          <w:numId w:val="5"/>
        </w:numPr>
        <w:suppressAutoHyphens/>
        <w:rPr>
          <w:sz w:val="24"/>
          <w:szCs w:val="24"/>
        </w:rPr>
      </w:pPr>
      <w:r w:rsidRPr="003B0E21">
        <w:rPr>
          <w:sz w:val="24"/>
          <w:szCs w:val="24"/>
        </w:rPr>
        <w:t>Les subventions de la commune</w:t>
      </w:r>
    </w:p>
    <w:p w:rsidR="00A76C78" w:rsidRPr="003B0E21" w:rsidRDefault="00A76C78" w:rsidP="00A76C78">
      <w:pPr>
        <w:suppressAutoHyphens/>
        <w:ind w:left="360"/>
        <w:rPr>
          <w:sz w:val="24"/>
          <w:szCs w:val="24"/>
        </w:rPr>
      </w:pPr>
    </w:p>
    <w:p w:rsidR="00A76C78" w:rsidRPr="003B0E21" w:rsidRDefault="00A76C78" w:rsidP="00A76C78">
      <w:pPr>
        <w:numPr>
          <w:ilvl w:val="0"/>
          <w:numId w:val="5"/>
        </w:numPr>
        <w:suppressAutoHyphens/>
        <w:rPr>
          <w:sz w:val="24"/>
          <w:szCs w:val="24"/>
        </w:rPr>
      </w:pPr>
      <w:r w:rsidRPr="003B0E21">
        <w:rPr>
          <w:sz w:val="24"/>
          <w:szCs w:val="24"/>
        </w:rPr>
        <w:t>Les bénéfices liés aux manifestations organisées par l’association</w:t>
      </w:r>
    </w:p>
    <w:p w:rsidR="00A76C78" w:rsidRPr="003B0E21" w:rsidRDefault="00A76C78" w:rsidP="00A76C78">
      <w:pPr>
        <w:suppressAutoHyphens/>
        <w:rPr>
          <w:sz w:val="24"/>
          <w:szCs w:val="24"/>
        </w:rPr>
      </w:pPr>
    </w:p>
    <w:p w:rsidR="00A76C78" w:rsidRPr="003B0E21" w:rsidRDefault="00A76C78" w:rsidP="00A76C78">
      <w:pPr>
        <w:numPr>
          <w:ilvl w:val="0"/>
          <w:numId w:val="5"/>
        </w:numPr>
        <w:suppressAutoHyphens/>
        <w:rPr>
          <w:sz w:val="24"/>
          <w:szCs w:val="24"/>
        </w:rPr>
      </w:pPr>
      <w:r w:rsidRPr="003B0E21">
        <w:rPr>
          <w:sz w:val="24"/>
          <w:szCs w:val="24"/>
        </w:rPr>
        <w:t>Les dons</w:t>
      </w:r>
    </w:p>
    <w:p w:rsidR="00A76C78" w:rsidRPr="003B0E21" w:rsidRDefault="00A76C78" w:rsidP="00A76C78">
      <w:pPr>
        <w:pStyle w:val="Paragraphedeliste"/>
        <w:rPr>
          <w:sz w:val="24"/>
          <w:szCs w:val="24"/>
        </w:rPr>
      </w:pPr>
    </w:p>
    <w:p w:rsidR="00A76C78" w:rsidRPr="003B0E21" w:rsidRDefault="00A76C78" w:rsidP="00A76C78">
      <w:pPr>
        <w:suppressAutoHyphens/>
        <w:rPr>
          <w:sz w:val="24"/>
          <w:szCs w:val="24"/>
        </w:rPr>
      </w:pPr>
      <w:r w:rsidRPr="003B0E21">
        <w:rPr>
          <w:sz w:val="24"/>
          <w:szCs w:val="24"/>
        </w:rPr>
        <w:t>A l’issue de l’assemblée extraordinaire du Jeudi 1</w:t>
      </w:r>
      <w:r w:rsidRPr="003B0E21">
        <w:rPr>
          <w:sz w:val="24"/>
          <w:szCs w:val="24"/>
          <w:vertAlign w:val="superscript"/>
        </w:rPr>
        <w:t>er</w:t>
      </w:r>
      <w:r w:rsidRPr="003B0E21">
        <w:rPr>
          <w:sz w:val="24"/>
          <w:szCs w:val="24"/>
        </w:rPr>
        <w:t xml:space="preserve"> décembre 2016 et de la réunion du bureau en date du lundi 12 décembre 2016, il a été décidé de supprimer la cotisation obligatoire qui était fixée à 2 euros en désignant membres actifs  chaque parent  ayant  un ou plusieurs enfants scolarisés au sein de l’une des deux écoles d’Avenay Val d’Or  (Maternelle ou Elémentaire</w:t>
      </w:r>
    </w:p>
    <w:p w:rsidR="00A76C78" w:rsidRPr="003B0E21" w:rsidRDefault="00A76C78" w:rsidP="00A76C78">
      <w:pPr>
        <w:suppressAutoHyphens/>
        <w:rPr>
          <w:sz w:val="24"/>
          <w:szCs w:val="24"/>
        </w:rPr>
      </w:pPr>
    </w:p>
    <w:p w:rsidR="00A76C78" w:rsidRPr="003B0E21" w:rsidRDefault="00A76C78" w:rsidP="00A76C78">
      <w:pPr>
        <w:suppressAutoHyphens/>
        <w:rPr>
          <w:sz w:val="24"/>
          <w:szCs w:val="24"/>
        </w:rPr>
      </w:pPr>
      <w:r w:rsidRPr="003B0E21">
        <w:rPr>
          <w:sz w:val="24"/>
          <w:szCs w:val="24"/>
        </w:rPr>
        <w:t>En vertu de cette modification et du présent  article 8</w:t>
      </w:r>
    </w:p>
    <w:p w:rsidR="00A76C78" w:rsidRPr="003B0E21" w:rsidRDefault="00A76C78" w:rsidP="00A76C78">
      <w:pPr>
        <w:suppressAutoHyphens/>
        <w:rPr>
          <w:sz w:val="24"/>
          <w:szCs w:val="24"/>
        </w:rPr>
      </w:pPr>
    </w:p>
    <w:p w:rsidR="00A76C78" w:rsidRPr="003B0E21" w:rsidRDefault="00A76C78" w:rsidP="00A76C78">
      <w:pPr>
        <w:suppressAutoHyphens/>
        <w:rPr>
          <w:sz w:val="24"/>
          <w:szCs w:val="24"/>
        </w:rPr>
      </w:pPr>
      <w:r w:rsidRPr="003B0E21">
        <w:rPr>
          <w:sz w:val="24"/>
          <w:szCs w:val="24"/>
        </w:rPr>
        <w:t xml:space="preserve">Chaque parent  ayant versé une cotisation (jusque là fixée à 2 </w:t>
      </w:r>
      <w:r w:rsidR="00054032" w:rsidRPr="003B0E21">
        <w:rPr>
          <w:sz w:val="24"/>
          <w:szCs w:val="24"/>
        </w:rPr>
        <w:t>euros)</w:t>
      </w:r>
      <w:r w:rsidRPr="003B0E21">
        <w:rPr>
          <w:sz w:val="24"/>
          <w:szCs w:val="24"/>
        </w:rPr>
        <w:t xml:space="preserve"> </w:t>
      </w:r>
    </w:p>
    <w:p w:rsidR="00A76C78" w:rsidRPr="003B0E21" w:rsidRDefault="00A76C78" w:rsidP="00A76C78">
      <w:pPr>
        <w:suppressAutoHyphens/>
        <w:rPr>
          <w:sz w:val="24"/>
          <w:szCs w:val="24"/>
        </w:rPr>
      </w:pPr>
      <w:r w:rsidRPr="003B0E21">
        <w:rPr>
          <w:sz w:val="24"/>
          <w:szCs w:val="24"/>
        </w:rPr>
        <w:t>Depuis lev1</w:t>
      </w:r>
      <w:r w:rsidRPr="003B0E21">
        <w:rPr>
          <w:sz w:val="24"/>
          <w:szCs w:val="24"/>
          <w:vertAlign w:val="superscript"/>
        </w:rPr>
        <w:t>er</w:t>
      </w:r>
      <w:r w:rsidRPr="003B0E21">
        <w:rPr>
          <w:sz w:val="24"/>
          <w:szCs w:val="24"/>
        </w:rPr>
        <w:t xml:space="preserve"> janvier 2016 est en droit  de réclamer sur simple réclamation effectuée par courrier écrite le remboursement de sa cotisation auprès de l’un des membres du bureau de </w:t>
      </w:r>
      <w:r w:rsidR="00054032" w:rsidRPr="003B0E21">
        <w:rPr>
          <w:sz w:val="24"/>
          <w:szCs w:val="24"/>
        </w:rPr>
        <w:t>l’A.P.E</w:t>
      </w:r>
      <w:r w:rsidRPr="003B0E21">
        <w:rPr>
          <w:sz w:val="24"/>
          <w:szCs w:val="24"/>
        </w:rPr>
        <w:t xml:space="preserve"> du val d’or</w:t>
      </w:r>
    </w:p>
    <w:p w:rsidR="00A76C78" w:rsidRPr="003B0E21" w:rsidRDefault="00A76C78" w:rsidP="00A76C78">
      <w:pPr>
        <w:suppressAutoHyphens/>
        <w:rPr>
          <w:sz w:val="24"/>
          <w:szCs w:val="24"/>
        </w:rPr>
      </w:pPr>
    </w:p>
    <w:p w:rsidR="00054032" w:rsidRDefault="00054032" w:rsidP="003B0E21">
      <w:pPr>
        <w:suppressAutoHyphens/>
        <w:rPr>
          <w:sz w:val="24"/>
          <w:szCs w:val="24"/>
        </w:rPr>
      </w:pPr>
      <w:r w:rsidRPr="003B0E21">
        <w:rPr>
          <w:sz w:val="24"/>
          <w:szCs w:val="24"/>
        </w:rPr>
        <w:t>Conformément à l’article 1 (alinéa 3 ) et aux articles 5 et 6 statuant l’idée d’aider sans distinction  et définissant  le statut de membre actifs de l’association</w:t>
      </w:r>
    </w:p>
    <w:p w:rsidR="003B0E21" w:rsidRPr="003B0E21" w:rsidRDefault="003B0E21" w:rsidP="00A76C78">
      <w:pPr>
        <w:rPr>
          <w:rFonts w:ascii="Arial Narrow" w:hAnsi="Arial Narrow"/>
          <w:sz w:val="20"/>
          <w:szCs w:val="20"/>
        </w:rPr>
      </w:pPr>
    </w:p>
    <w:p w:rsidR="00A76C78" w:rsidRDefault="00A76C78" w:rsidP="003B0E21">
      <w:pPr>
        <w:jc w:val="center"/>
        <w:rPr>
          <w:b/>
          <w:noProof/>
          <w:sz w:val="48"/>
          <w:szCs w:val="48"/>
          <w:u w:val="single"/>
          <w:lang w:eastAsia="fr-FR"/>
        </w:rPr>
      </w:pPr>
      <w:r w:rsidRPr="003B0E21">
        <w:rPr>
          <w:b/>
          <w:noProof/>
          <w:sz w:val="48"/>
          <w:szCs w:val="48"/>
          <w:u w:val="single"/>
          <w:lang w:eastAsia="fr-FR"/>
        </w:rPr>
        <w:t>ARTICLE 9</w:t>
      </w:r>
      <w:r w:rsidR="003B0E21">
        <w:rPr>
          <w:b/>
          <w:noProof/>
          <w:sz w:val="48"/>
          <w:szCs w:val="48"/>
          <w:u w:val="single"/>
          <w:lang w:eastAsia="fr-FR"/>
        </w:rPr>
        <w:t> : Composition du bureau</w:t>
      </w:r>
    </w:p>
    <w:p w:rsidR="003B0E21" w:rsidRDefault="003B0E21" w:rsidP="003B0E21">
      <w:pPr>
        <w:jc w:val="center"/>
        <w:rPr>
          <w:b/>
          <w:noProof/>
          <w:sz w:val="48"/>
          <w:szCs w:val="48"/>
          <w:u w:val="single"/>
          <w:lang w:eastAsia="fr-FR"/>
        </w:rPr>
      </w:pPr>
    </w:p>
    <w:p w:rsidR="00421ABA" w:rsidRDefault="00421ABA" w:rsidP="00A76C78">
      <w:pPr>
        <w:rPr>
          <w:rFonts w:ascii="Arial Narrow" w:hAnsi="Arial Narrow"/>
        </w:rPr>
      </w:pPr>
    </w:p>
    <w:p w:rsidR="00A76C78" w:rsidRPr="003B0E21" w:rsidRDefault="00A76C78" w:rsidP="003B0E21">
      <w:pPr>
        <w:suppressAutoHyphens/>
        <w:rPr>
          <w:sz w:val="24"/>
          <w:szCs w:val="24"/>
        </w:rPr>
      </w:pPr>
      <w:r w:rsidRPr="003B0E21">
        <w:rPr>
          <w:sz w:val="24"/>
          <w:szCs w:val="24"/>
        </w:rPr>
        <w:t>L’association est dirigée par un conseil de 10 membres actifs maximum élus pour une année par l’assemblée générale.</w:t>
      </w:r>
    </w:p>
    <w:p w:rsidR="00421ABA" w:rsidRPr="003B0E21" w:rsidRDefault="00421ABA" w:rsidP="003B0E21">
      <w:pPr>
        <w:suppressAutoHyphens/>
        <w:rPr>
          <w:sz w:val="24"/>
          <w:szCs w:val="24"/>
        </w:rPr>
      </w:pPr>
    </w:p>
    <w:p w:rsidR="00A76C78" w:rsidRPr="003B0E21" w:rsidRDefault="00A76C78" w:rsidP="003B0E21">
      <w:pPr>
        <w:suppressAutoHyphens/>
        <w:rPr>
          <w:sz w:val="24"/>
          <w:szCs w:val="24"/>
        </w:rPr>
      </w:pPr>
      <w:r w:rsidRPr="003B0E21">
        <w:rPr>
          <w:sz w:val="24"/>
          <w:szCs w:val="24"/>
        </w:rPr>
        <w:t>Le conseil d’administration choisit parmi ses membres au scrutin secret, un bureau composé de :</w:t>
      </w:r>
    </w:p>
    <w:p w:rsidR="00A76C78" w:rsidRPr="003B0E21" w:rsidRDefault="00A76C78" w:rsidP="003B0E21">
      <w:pPr>
        <w:suppressAutoHyphens/>
        <w:rPr>
          <w:sz w:val="24"/>
          <w:szCs w:val="24"/>
        </w:rPr>
      </w:pPr>
      <w:r w:rsidRPr="003B0E21">
        <w:rPr>
          <w:sz w:val="24"/>
          <w:szCs w:val="24"/>
        </w:rPr>
        <w:t>Obligatoirement :</w:t>
      </w:r>
    </w:p>
    <w:p w:rsidR="00421ABA" w:rsidRPr="003B0E21" w:rsidRDefault="00421ABA" w:rsidP="003B0E21">
      <w:pPr>
        <w:suppressAutoHyphens/>
        <w:rPr>
          <w:sz w:val="24"/>
          <w:szCs w:val="24"/>
        </w:rPr>
      </w:pPr>
    </w:p>
    <w:p w:rsidR="00A76C78" w:rsidRPr="003B0E21" w:rsidRDefault="00A76C78" w:rsidP="003B0E21">
      <w:pPr>
        <w:suppressAutoHyphens/>
        <w:rPr>
          <w:sz w:val="24"/>
          <w:szCs w:val="24"/>
        </w:rPr>
      </w:pPr>
      <w:r w:rsidRPr="003B0E21">
        <w:rPr>
          <w:sz w:val="24"/>
          <w:szCs w:val="24"/>
        </w:rPr>
        <w:t>Un président</w:t>
      </w:r>
    </w:p>
    <w:p w:rsidR="00421ABA" w:rsidRPr="003B0E21" w:rsidRDefault="00421ABA" w:rsidP="003B0E21">
      <w:pPr>
        <w:suppressAutoHyphens/>
        <w:rPr>
          <w:sz w:val="24"/>
          <w:szCs w:val="24"/>
        </w:rPr>
      </w:pPr>
    </w:p>
    <w:p w:rsidR="00A76C78" w:rsidRPr="003B0E21" w:rsidRDefault="00A76C78" w:rsidP="003B0E21">
      <w:pPr>
        <w:suppressAutoHyphens/>
        <w:rPr>
          <w:sz w:val="24"/>
          <w:szCs w:val="24"/>
        </w:rPr>
      </w:pPr>
      <w:r w:rsidRPr="003B0E21">
        <w:rPr>
          <w:sz w:val="24"/>
          <w:szCs w:val="24"/>
        </w:rPr>
        <w:t>Un trésorier</w:t>
      </w:r>
    </w:p>
    <w:p w:rsidR="00421ABA" w:rsidRPr="003B0E21" w:rsidRDefault="00421ABA" w:rsidP="003B0E21">
      <w:pPr>
        <w:suppressAutoHyphens/>
        <w:rPr>
          <w:sz w:val="24"/>
          <w:szCs w:val="24"/>
        </w:rPr>
      </w:pPr>
    </w:p>
    <w:p w:rsidR="00A76C78" w:rsidRPr="003B0E21" w:rsidRDefault="00A76C78" w:rsidP="003B0E21">
      <w:pPr>
        <w:suppressAutoHyphens/>
        <w:rPr>
          <w:sz w:val="24"/>
          <w:szCs w:val="24"/>
        </w:rPr>
      </w:pPr>
      <w:r w:rsidRPr="003B0E21">
        <w:rPr>
          <w:sz w:val="24"/>
          <w:szCs w:val="24"/>
        </w:rPr>
        <w:t>Un secrétaire</w:t>
      </w:r>
    </w:p>
    <w:p w:rsidR="00421ABA" w:rsidRDefault="00421ABA" w:rsidP="00421ABA">
      <w:pPr>
        <w:suppressAutoHyphens/>
        <w:ind w:left="720"/>
        <w:rPr>
          <w:rFonts w:ascii="Arial Narrow" w:hAnsi="Arial Narrow"/>
        </w:rPr>
      </w:pPr>
    </w:p>
    <w:p w:rsidR="00A76C78" w:rsidRDefault="00A76C78" w:rsidP="00A76C78">
      <w:pPr>
        <w:rPr>
          <w:rFonts w:ascii="Arial Narrow" w:hAnsi="Arial Narrow"/>
        </w:rPr>
      </w:pPr>
      <w:r>
        <w:rPr>
          <w:rFonts w:ascii="Arial Narrow" w:hAnsi="Arial Narrow"/>
        </w:rPr>
        <w:t>Plus éventuellement :</w:t>
      </w:r>
    </w:p>
    <w:p w:rsidR="003B0E21" w:rsidRDefault="003B0E21" w:rsidP="00A76C78">
      <w:pPr>
        <w:rPr>
          <w:rFonts w:ascii="Arial Narrow" w:hAnsi="Arial Narrow"/>
        </w:rPr>
      </w:pPr>
    </w:p>
    <w:p w:rsidR="00A76C78" w:rsidRDefault="00A76C78" w:rsidP="00A76C78">
      <w:pPr>
        <w:numPr>
          <w:ilvl w:val="0"/>
          <w:numId w:val="4"/>
        </w:numPr>
        <w:suppressAutoHyphens/>
        <w:rPr>
          <w:rFonts w:ascii="Arial Narrow" w:hAnsi="Arial Narrow"/>
        </w:rPr>
      </w:pPr>
      <w:r>
        <w:rPr>
          <w:rFonts w:ascii="Arial Narrow" w:hAnsi="Arial Narrow"/>
        </w:rPr>
        <w:t>Un vice président</w:t>
      </w:r>
    </w:p>
    <w:p w:rsidR="00421ABA" w:rsidRDefault="00421ABA" w:rsidP="00421ABA">
      <w:pPr>
        <w:suppressAutoHyphens/>
        <w:ind w:left="720"/>
        <w:rPr>
          <w:rFonts w:ascii="Arial Narrow" w:hAnsi="Arial Narrow"/>
        </w:rPr>
      </w:pPr>
    </w:p>
    <w:p w:rsidR="003B0E21" w:rsidRDefault="003B0E21" w:rsidP="003B0E21">
      <w:pPr>
        <w:numPr>
          <w:ilvl w:val="0"/>
          <w:numId w:val="4"/>
        </w:numPr>
        <w:suppressAutoHyphens/>
        <w:rPr>
          <w:rFonts w:ascii="Arial Narrow" w:hAnsi="Arial Narrow"/>
        </w:rPr>
      </w:pPr>
      <w:r>
        <w:rPr>
          <w:rFonts w:ascii="Arial Narrow" w:hAnsi="Arial Narrow"/>
        </w:rPr>
        <w:t xml:space="preserve">Un trésorier adjoint </w:t>
      </w:r>
    </w:p>
    <w:p w:rsidR="003B0E21" w:rsidRDefault="003B0E21" w:rsidP="00421ABA">
      <w:pPr>
        <w:suppressAutoHyphens/>
        <w:ind w:left="720"/>
        <w:rPr>
          <w:rFonts w:ascii="Arial Narrow" w:hAnsi="Arial Narrow"/>
        </w:rPr>
      </w:pPr>
    </w:p>
    <w:p w:rsidR="00A76C78" w:rsidRDefault="00A76C78" w:rsidP="00A76C78">
      <w:pPr>
        <w:numPr>
          <w:ilvl w:val="0"/>
          <w:numId w:val="4"/>
        </w:numPr>
        <w:suppressAutoHyphens/>
        <w:rPr>
          <w:rFonts w:ascii="Arial Narrow" w:hAnsi="Arial Narrow"/>
        </w:rPr>
      </w:pPr>
      <w:r>
        <w:rPr>
          <w:rFonts w:ascii="Arial Narrow" w:hAnsi="Arial Narrow"/>
        </w:rPr>
        <w:t>Un secrétaire adjoint</w:t>
      </w:r>
    </w:p>
    <w:p w:rsidR="00421ABA" w:rsidRDefault="00421ABA" w:rsidP="00421ABA">
      <w:pPr>
        <w:suppressAutoHyphens/>
        <w:rPr>
          <w:rFonts w:ascii="Arial Narrow" w:hAnsi="Arial Narrow"/>
        </w:rPr>
      </w:pPr>
    </w:p>
    <w:p w:rsidR="00421ABA" w:rsidRDefault="00421ABA" w:rsidP="00421ABA">
      <w:pPr>
        <w:suppressAutoHyphens/>
        <w:rPr>
          <w:rFonts w:ascii="Arial Narrow" w:hAnsi="Arial Narrow"/>
        </w:rPr>
      </w:pPr>
    </w:p>
    <w:p w:rsidR="003B0E21" w:rsidRDefault="003B0E21" w:rsidP="00421ABA">
      <w:pPr>
        <w:suppressAutoHyphens/>
        <w:rPr>
          <w:rFonts w:ascii="Arial Narrow" w:hAnsi="Arial Narrow"/>
        </w:rPr>
      </w:pPr>
    </w:p>
    <w:p w:rsidR="00A76C78" w:rsidRDefault="00A76C78" w:rsidP="00A76C78">
      <w:pPr>
        <w:rPr>
          <w:rFonts w:ascii="Arial Narrow" w:hAnsi="Arial Narrow"/>
        </w:rPr>
      </w:pPr>
      <w:r>
        <w:rPr>
          <w:rFonts w:ascii="Arial Narrow" w:hAnsi="Arial Narrow"/>
        </w:rPr>
        <w:t>Le con</w:t>
      </w:r>
      <w:r w:rsidR="00421ABA">
        <w:rPr>
          <w:rFonts w:ascii="Arial Narrow" w:hAnsi="Arial Narrow"/>
        </w:rPr>
        <w:t>seil est renouvelé tous les ans à chaque assemblée générale dont la tenue est obligatoire</w:t>
      </w:r>
    </w:p>
    <w:p w:rsidR="00A76C78" w:rsidRDefault="00A76C78" w:rsidP="00A76C78">
      <w:pPr>
        <w:rPr>
          <w:rFonts w:ascii="Arial Narrow" w:hAnsi="Arial Narrow"/>
        </w:rPr>
      </w:pPr>
    </w:p>
    <w:p w:rsidR="00421ABA" w:rsidRDefault="00421ABA" w:rsidP="00A76C78">
      <w:pPr>
        <w:rPr>
          <w:rFonts w:ascii="Arial Narrow" w:hAnsi="Arial Narrow"/>
        </w:rPr>
      </w:pPr>
    </w:p>
    <w:p w:rsidR="00421ABA" w:rsidRDefault="00421ABA" w:rsidP="00A76C78">
      <w:pPr>
        <w:rPr>
          <w:rFonts w:ascii="Arial Narrow" w:hAnsi="Arial Narrow"/>
        </w:rPr>
      </w:pPr>
    </w:p>
    <w:p w:rsidR="00A76C78" w:rsidRPr="003B0E21" w:rsidRDefault="00A76C78" w:rsidP="003B0E21">
      <w:pPr>
        <w:jc w:val="center"/>
        <w:rPr>
          <w:b/>
          <w:noProof/>
          <w:sz w:val="48"/>
          <w:szCs w:val="48"/>
          <w:u w:val="single"/>
          <w:lang w:eastAsia="fr-FR"/>
        </w:rPr>
      </w:pPr>
      <w:r w:rsidRPr="003B0E21">
        <w:rPr>
          <w:b/>
          <w:noProof/>
          <w:sz w:val="48"/>
          <w:szCs w:val="48"/>
          <w:u w:val="single"/>
          <w:lang w:eastAsia="fr-FR"/>
        </w:rPr>
        <w:t>ARTICLE 10</w:t>
      </w:r>
      <w:r w:rsidR="003B0E21">
        <w:rPr>
          <w:b/>
          <w:noProof/>
          <w:sz w:val="48"/>
          <w:szCs w:val="48"/>
          <w:u w:val="single"/>
          <w:lang w:eastAsia="fr-FR"/>
        </w:rPr>
        <w:t> : Fonctionnement du bureau et prise de décision</w:t>
      </w:r>
    </w:p>
    <w:p w:rsidR="00421ABA" w:rsidRDefault="00421ABA" w:rsidP="00A76C78">
      <w:pPr>
        <w:rPr>
          <w:rFonts w:ascii="Arial Narrow" w:hAnsi="Arial Narrow"/>
        </w:rPr>
      </w:pPr>
    </w:p>
    <w:p w:rsidR="00A76C78" w:rsidRPr="003B0E21" w:rsidRDefault="00A76C78" w:rsidP="00A76C78">
      <w:pPr>
        <w:rPr>
          <w:sz w:val="24"/>
          <w:szCs w:val="24"/>
        </w:rPr>
      </w:pPr>
      <w:r w:rsidRPr="003B0E21">
        <w:rPr>
          <w:sz w:val="24"/>
          <w:szCs w:val="24"/>
        </w:rPr>
        <w:t>Le conseil d’administration se réunit une fois tous les 3 mois minimum sur convocation du président.</w:t>
      </w:r>
    </w:p>
    <w:p w:rsidR="00421ABA" w:rsidRPr="003B0E21" w:rsidRDefault="00421ABA" w:rsidP="00A76C78">
      <w:pPr>
        <w:rPr>
          <w:sz w:val="24"/>
          <w:szCs w:val="24"/>
        </w:rPr>
      </w:pPr>
    </w:p>
    <w:p w:rsidR="00421ABA" w:rsidRPr="003B0E21" w:rsidRDefault="00A76C78" w:rsidP="00A76C78">
      <w:pPr>
        <w:rPr>
          <w:sz w:val="24"/>
          <w:szCs w:val="24"/>
        </w:rPr>
      </w:pPr>
      <w:r w:rsidRPr="003B0E21">
        <w:rPr>
          <w:sz w:val="24"/>
          <w:szCs w:val="24"/>
        </w:rPr>
        <w:t>Les décisions sont prises à la majorité des voix.</w:t>
      </w:r>
    </w:p>
    <w:p w:rsidR="00421ABA" w:rsidRPr="003B0E21" w:rsidRDefault="00421ABA" w:rsidP="00A76C78">
      <w:pPr>
        <w:rPr>
          <w:sz w:val="24"/>
          <w:szCs w:val="24"/>
        </w:rPr>
      </w:pPr>
    </w:p>
    <w:p w:rsidR="003B0E21" w:rsidRPr="003B0E21" w:rsidRDefault="00A76C78" w:rsidP="00A76C78">
      <w:pPr>
        <w:rPr>
          <w:sz w:val="24"/>
          <w:szCs w:val="24"/>
        </w:rPr>
      </w:pPr>
      <w:r w:rsidRPr="003B0E21">
        <w:rPr>
          <w:sz w:val="24"/>
          <w:szCs w:val="24"/>
        </w:rPr>
        <w:t xml:space="preserve"> En cas de partage</w:t>
      </w:r>
      <w:r w:rsidR="00421ABA" w:rsidRPr="003B0E21">
        <w:rPr>
          <w:sz w:val="24"/>
          <w:szCs w:val="24"/>
        </w:rPr>
        <w:t xml:space="preserve">, les membres du bureau peuvent solliciter à </w:t>
      </w:r>
      <w:r w:rsidR="001059C3" w:rsidRPr="003B0E21">
        <w:rPr>
          <w:sz w:val="24"/>
          <w:szCs w:val="24"/>
        </w:rPr>
        <w:t>titre</w:t>
      </w:r>
      <w:r w:rsidR="00421ABA" w:rsidRPr="003B0E21">
        <w:rPr>
          <w:sz w:val="24"/>
          <w:szCs w:val="24"/>
        </w:rPr>
        <w:t xml:space="preserve"> consultatif l’ensemble des membres actifs</w:t>
      </w:r>
    </w:p>
    <w:p w:rsidR="00421ABA" w:rsidRPr="003B0E21" w:rsidRDefault="00421ABA" w:rsidP="00A76C78">
      <w:pPr>
        <w:rPr>
          <w:sz w:val="24"/>
          <w:szCs w:val="24"/>
        </w:rPr>
      </w:pPr>
      <w:r w:rsidRPr="003B0E21">
        <w:rPr>
          <w:sz w:val="24"/>
          <w:szCs w:val="24"/>
        </w:rPr>
        <w:t xml:space="preserve"> et de droit   afin de connaître leur avis pendant un délai maximum de 7 jours </w:t>
      </w:r>
    </w:p>
    <w:p w:rsidR="003B0E21" w:rsidRPr="003B0E21" w:rsidRDefault="003B0E21" w:rsidP="00A76C78">
      <w:pPr>
        <w:rPr>
          <w:sz w:val="24"/>
          <w:szCs w:val="24"/>
        </w:rPr>
      </w:pPr>
    </w:p>
    <w:p w:rsidR="00421ABA" w:rsidRPr="003B0E21" w:rsidRDefault="003B0E21" w:rsidP="00A76C78">
      <w:pPr>
        <w:rPr>
          <w:sz w:val="24"/>
          <w:szCs w:val="24"/>
        </w:rPr>
      </w:pPr>
      <w:r w:rsidRPr="003B0E21">
        <w:rPr>
          <w:sz w:val="24"/>
          <w:szCs w:val="24"/>
        </w:rPr>
        <w:t>D</w:t>
      </w:r>
      <w:r w:rsidR="00421ABA" w:rsidRPr="003B0E21">
        <w:rPr>
          <w:sz w:val="24"/>
          <w:szCs w:val="24"/>
        </w:rPr>
        <w:t xml:space="preserve">ans ce cas les membres peuvent être invité à s’exprimer  anonymement ou non </w:t>
      </w:r>
      <w:r w:rsidRPr="003B0E21">
        <w:rPr>
          <w:sz w:val="24"/>
          <w:szCs w:val="24"/>
        </w:rPr>
        <w:t>par mail ,  ou courriers déposés dans les boîtes aux lettres de l’ A.P.E ( Marie , école , adresses des membres du bureau )</w:t>
      </w:r>
    </w:p>
    <w:p w:rsidR="00421ABA" w:rsidRPr="003B0E21" w:rsidRDefault="00421ABA" w:rsidP="00A76C78">
      <w:pPr>
        <w:rPr>
          <w:sz w:val="24"/>
          <w:szCs w:val="24"/>
        </w:rPr>
      </w:pPr>
    </w:p>
    <w:p w:rsidR="00A76C78" w:rsidRPr="003B0E21" w:rsidRDefault="003B0E21" w:rsidP="00A76C78">
      <w:pPr>
        <w:rPr>
          <w:sz w:val="24"/>
          <w:szCs w:val="24"/>
        </w:rPr>
      </w:pPr>
      <w:r w:rsidRPr="003B0E21">
        <w:rPr>
          <w:sz w:val="24"/>
          <w:szCs w:val="24"/>
        </w:rPr>
        <w:t>E</w:t>
      </w:r>
      <w:r w:rsidR="00421ABA" w:rsidRPr="003B0E21">
        <w:rPr>
          <w:sz w:val="24"/>
          <w:szCs w:val="24"/>
        </w:rPr>
        <w:t>t un nouveau vote est alors organisé.</w:t>
      </w:r>
    </w:p>
    <w:p w:rsidR="003B0E21" w:rsidRPr="003B0E21" w:rsidRDefault="003B0E21" w:rsidP="00A76C78">
      <w:pPr>
        <w:rPr>
          <w:sz w:val="24"/>
          <w:szCs w:val="24"/>
        </w:rPr>
      </w:pPr>
    </w:p>
    <w:p w:rsidR="003B0E21" w:rsidRPr="003B0E21" w:rsidRDefault="003B0E21" w:rsidP="00A76C78">
      <w:pPr>
        <w:rPr>
          <w:sz w:val="24"/>
          <w:szCs w:val="24"/>
        </w:rPr>
      </w:pPr>
      <w:r w:rsidRPr="003B0E21">
        <w:rPr>
          <w:sz w:val="24"/>
          <w:szCs w:val="24"/>
        </w:rPr>
        <w:t>Sauf cas d’urgence décidé par le Président  ne permettant pas de pouvoir s’acquitter de ce délai de 7 jours</w:t>
      </w:r>
    </w:p>
    <w:p w:rsidR="003B0E21" w:rsidRPr="003B0E21" w:rsidRDefault="003B0E21" w:rsidP="00A76C78">
      <w:pPr>
        <w:rPr>
          <w:sz w:val="24"/>
          <w:szCs w:val="24"/>
        </w:rPr>
      </w:pPr>
    </w:p>
    <w:p w:rsidR="00A76C78" w:rsidRDefault="00A76C78" w:rsidP="00A76C78">
      <w:pPr>
        <w:rPr>
          <w:rFonts w:ascii="Arial Narrow" w:hAnsi="Arial Narrow"/>
        </w:rPr>
      </w:pPr>
    </w:p>
    <w:p w:rsidR="003B0E21" w:rsidRDefault="00A76C78" w:rsidP="003B0E21">
      <w:pPr>
        <w:jc w:val="center"/>
        <w:rPr>
          <w:b/>
          <w:noProof/>
          <w:sz w:val="48"/>
          <w:szCs w:val="48"/>
          <w:u w:val="single"/>
          <w:lang w:eastAsia="fr-FR"/>
        </w:rPr>
      </w:pPr>
      <w:r w:rsidRPr="003B0E21">
        <w:rPr>
          <w:b/>
          <w:noProof/>
          <w:sz w:val="48"/>
          <w:szCs w:val="48"/>
          <w:u w:val="single"/>
          <w:lang w:eastAsia="fr-FR"/>
        </w:rPr>
        <w:t>ARTICLE 11</w:t>
      </w:r>
      <w:r w:rsidR="003B0E21">
        <w:rPr>
          <w:b/>
          <w:noProof/>
          <w:sz w:val="48"/>
          <w:szCs w:val="48"/>
          <w:u w:val="single"/>
          <w:lang w:eastAsia="fr-FR"/>
        </w:rPr>
        <w:t> : Organisation de l’Assemblée générale annuelle</w:t>
      </w:r>
    </w:p>
    <w:p w:rsidR="001059C3" w:rsidRPr="003B0E21" w:rsidRDefault="001059C3" w:rsidP="003B0E21">
      <w:pPr>
        <w:jc w:val="center"/>
        <w:rPr>
          <w:b/>
          <w:noProof/>
          <w:sz w:val="48"/>
          <w:szCs w:val="48"/>
          <w:u w:val="single"/>
          <w:lang w:eastAsia="fr-FR"/>
        </w:rPr>
      </w:pPr>
    </w:p>
    <w:p w:rsidR="003B0E21" w:rsidRPr="001059C3" w:rsidRDefault="003B0E21" w:rsidP="00A76C78">
      <w:pPr>
        <w:rPr>
          <w:sz w:val="24"/>
          <w:szCs w:val="24"/>
        </w:rPr>
      </w:pPr>
    </w:p>
    <w:p w:rsidR="003B0E21" w:rsidRPr="001059C3" w:rsidRDefault="00A76C78" w:rsidP="00A76C78">
      <w:pPr>
        <w:rPr>
          <w:sz w:val="24"/>
          <w:szCs w:val="24"/>
        </w:rPr>
      </w:pPr>
      <w:r w:rsidRPr="001059C3">
        <w:rPr>
          <w:sz w:val="24"/>
          <w:szCs w:val="24"/>
        </w:rPr>
        <w:t>L’assemblée générale ordinaire comprend tous les membres de l’association.</w:t>
      </w:r>
    </w:p>
    <w:p w:rsidR="003B0E21" w:rsidRPr="001059C3" w:rsidRDefault="003B0E21" w:rsidP="00A76C78">
      <w:pPr>
        <w:rPr>
          <w:sz w:val="24"/>
          <w:szCs w:val="24"/>
        </w:rPr>
      </w:pPr>
    </w:p>
    <w:p w:rsidR="00A76C78" w:rsidRPr="001059C3" w:rsidRDefault="00A76C78" w:rsidP="00A76C78">
      <w:pPr>
        <w:rPr>
          <w:sz w:val="24"/>
          <w:szCs w:val="24"/>
        </w:rPr>
      </w:pPr>
      <w:r w:rsidRPr="001059C3">
        <w:rPr>
          <w:sz w:val="24"/>
          <w:szCs w:val="24"/>
        </w:rPr>
        <w:t xml:space="preserve"> Elle se réunit chaque année au moment de la rentrée des classes.</w:t>
      </w:r>
    </w:p>
    <w:p w:rsidR="003B0E21" w:rsidRPr="001059C3" w:rsidRDefault="003B0E21" w:rsidP="00A76C78">
      <w:pPr>
        <w:rPr>
          <w:sz w:val="24"/>
          <w:szCs w:val="24"/>
        </w:rPr>
      </w:pPr>
    </w:p>
    <w:p w:rsidR="003B0E21" w:rsidRPr="001059C3" w:rsidRDefault="00A76C78" w:rsidP="00A76C78">
      <w:pPr>
        <w:rPr>
          <w:sz w:val="24"/>
          <w:szCs w:val="24"/>
        </w:rPr>
      </w:pPr>
      <w:r w:rsidRPr="001059C3">
        <w:rPr>
          <w:sz w:val="24"/>
          <w:szCs w:val="24"/>
        </w:rPr>
        <w:t xml:space="preserve">Les membres de l’association sont convoqués par les soins du secrétaire,15 jours au moins avant la date fixée.. </w:t>
      </w:r>
    </w:p>
    <w:p w:rsidR="003B0E21" w:rsidRPr="001059C3" w:rsidRDefault="003B0E21" w:rsidP="00A76C78">
      <w:pPr>
        <w:rPr>
          <w:sz w:val="24"/>
          <w:szCs w:val="24"/>
        </w:rPr>
      </w:pPr>
    </w:p>
    <w:p w:rsidR="00A76C78" w:rsidRPr="001059C3" w:rsidRDefault="00A76C78" w:rsidP="00A76C78">
      <w:pPr>
        <w:rPr>
          <w:sz w:val="24"/>
          <w:szCs w:val="24"/>
        </w:rPr>
      </w:pPr>
      <w:r w:rsidRPr="001059C3">
        <w:rPr>
          <w:sz w:val="24"/>
          <w:szCs w:val="24"/>
        </w:rPr>
        <w:t>L’ordre du jour est indiqué sur les convocations.</w:t>
      </w:r>
    </w:p>
    <w:p w:rsidR="003B0E21" w:rsidRPr="001059C3" w:rsidRDefault="003B0E21" w:rsidP="00A76C78">
      <w:pPr>
        <w:rPr>
          <w:sz w:val="24"/>
          <w:szCs w:val="24"/>
        </w:rPr>
      </w:pPr>
    </w:p>
    <w:p w:rsidR="00A76C78" w:rsidRPr="001059C3" w:rsidRDefault="00A76C78" w:rsidP="00A76C78">
      <w:pPr>
        <w:rPr>
          <w:sz w:val="24"/>
          <w:szCs w:val="24"/>
        </w:rPr>
      </w:pPr>
      <w:r w:rsidRPr="001059C3">
        <w:rPr>
          <w:sz w:val="24"/>
          <w:szCs w:val="24"/>
        </w:rPr>
        <w:t>Le président, assisté des membres du comité, préside l’assemblée et expose la situation morale de l’association.</w:t>
      </w:r>
    </w:p>
    <w:p w:rsidR="003B0E21" w:rsidRPr="001059C3" w:rsidRDefault="003B0E21" w:rsidP="00A76C78">
      <w:pPr>
        <w:rPr>
          <w:sz w:val="24"/>
          <w:szCs w:val="24"/>
        </w:rPr>
      </w:pPr>
    </w:p>
    <w:p w:rsidR="00A76C78" w:rsidRPr="001059C3" w:rsidRDefault="00A76C78" w:rsidP="00A76C78">
      <w:pPr>
        <w:rPr>
          <w:sz w:val="24"/>
          <w:szCs w:val="24"/>
        </w:rPr>
      </w:pPr>
      <w:r w:rsidRPr="001059C3">
        <w:rPr>
          <w:sz w:val="24"/>
          <w:szCs w:val="24"/>
        </w:rPr>
        <w:t>Le trésorier rend compte de sa gestion et soumet le bilan à l’approbation de l’assemblée.</w:t>
      </w:r>
    </w:p>
    <w:p w:rsidR="003B0E21" w:rsidRPr="001059C3" w:rsidRDefault="003B0E21" w:rsidP="00A76C78">
      <w:pPr>
        <w:rPr>
          <w:sz w:val="24"/>
          <w:szCs w:val="24"/>
        </w:rPr>
      </w:pPr>
      <w:r w:rsidRPr="001059C3">
        <w:rPr>
          <w:sz w:val="24"/>
          <w:szCs w:val="24"/>
        </w:rPr>
        <w:t>Qui doit donner quitus</w:t>
      </w:r>
    </w:p>
    <w:p w:rsidR="003B0E21" w:rsidRPr="001059C3" w:rsidRDefault="003B0E21" w:rsidP="00A76C78">
      <w:pPr>
        <w:rPr>
          <w:sz w:val="24"/>
          <w:szCs w:val="24"/>
        </w:rPr>
      </w:pPr>
    </w:p>
    <w:p w:rsidR="001059C3" w:rsidRPr="001059C3" w:rsidRDefault="00A76C78" w:rsidP="00A76C78">
      <w:pPr>
        <w:rPr>
          <w:sz w:val="24"/>
          <w:szCs w:val="24"/>
        </w:rPr>
      </w:pPr>
      <w:r w:rsidRPr="001059C3">
        <w:rPr>
          <w:sz w:val="24"/>
          <w:szCs w:val="24"/>
        </w:rPr>
        <w:t>Il est procédé, après épuisement de l</w:t>
      </w:r>
      <w:r w:rsidR="001059C3" w:rsidRPr="001059C3">
        <w:rPr>
          <w:sz w:val="24"/>
          <w:szCs w:val="24"/>
        </w:rPr>
        <w:t>’ordre du jour, obligatoirement au scrutin secret :</w:t>
      </w:r>
    </w:p>
    <w:p w:rsidR="001059C3" w:rsidRPr="001059C3" w:rsidRDefault="001059C3" w:rsidP="00A76C78">
      <w:pPr>
        <w:rPr>
          <w:sz w:val="24"/>
          <w:szCs w:val="24"/>
        </w:rPr>
      </w:pPr>
    </w:p>
    <w:p w:rsidR="001059C3" w:rsidRPr="001059C3" w:rsidRDefault="001059C3" w:rsidP="00A76C78">
      <w:pPr>
        <w:rPr>
          <w:sz w:val="24"/>
          <w:szCs w:val="24"/>
        </w:rPr>
      </w:pPr>
      <w:r w:rsidRPr="001059C3">
        <w:rPr>
          <w:sz w:val="24"/>
          <w:szCs w:val="24"/>
        </w:rPr>
        <w:t xml:space="preserve">Au remplacement </w:t>
      </w:r>
      <w:r w:rsidR="00A76C78" w:rsidRPr="001059C3">
        <w:rPr>
          <w:sz w:val="24"/>
          <w:szCs w:val="24"/>
        </w:rPr>
        <w:t xml:space="preserve"> des membres du conseil sortant</w:t>
      </w:r>
    </w:p>
    <w:p w:rsidR="001059C3" w:rsidRPr="001059C3" w:rsidRDefault="001059C3" w:rsidP="00A76C78">
      <w:pPr>
        <w:rPr>
          <w:sz w:val="24"/>
          <w:szCs w:val="24"/>
        </w:rPr>
      </w:pPr>
    </w:p>
    <w:p w:rsidR="00A76C78" w:rsidRPr="001059C3" w:rsidRDefault="00A76C78" w:rsidP="00A76C78">
      <w:pPr>
        <w:rPr>
          <w:sz w:val="24"/>
          <w:szCs w:val="24"/>
        </w:rPr>
      </w:pPr>
      <w:r w:rsidRPr="001059C3">
        <w:rPr>
          <w:sz w:val="24"/>
          <w:szCs w:val="24"/>
        </w:rPr>
        <w:t>.</w:t>
      </w:r>
      <w:r w:rsidR="001059C3" w:rsidRPr="001059C3">
        <w:rPr>
          <w:sz w:val="24"/>
          <w:szCs w:val="24"/>
        </w:rPr>
        <w:t xml:space="preserve"> Et à l’élection des 10 membres du bureau parmi les candidatures proposées jusqu’au soir de l’assemblée</w:t>
      </w:r>
    </w:p>
    <w:p w:rsidR="003B0E21" w:rsidRPr="001059C3" w:rsidRDefault="003B0E21" w:rsidP="00A76C78">
      <w:pPr>
        <w:rPr>
          <w:sz w:val="24"/>
          <w:szCs w:val="24"/>
        </w:rPr>
      </w:pPr>
    </w:p>
    <w:p w:rsidR="003B0E21" w:rsidRPr="001059C3" w:rsidRDefault="00A76C78" w:rsidP="00A76C78">
      <w:pPr>
        <w:rPr>
          <w:sz w:val="24"/>
          <w:szCs w:val="24"/>
        </w:rPr>
      </w:pPr>
      <w:r w:rsidRPr="001059C3">
        <w:rPr>
          <w:sz w:val="24"/>
          <w:szCs w:val="24"/>
        </w:rPr>
        <w:t>Ne devront être traitées, lors de l’assemblée générale, que les questions soumises à l’ordre du jour.,</w:t>
      </w:r>
    </w:p>
    <w:p w:rsidR="00A76C78" w:rsidRPr="001059C3" w:rsidRDefault="00A76C78" w:rsidP="00A76C78">
      <w:pPr>
        <w:rPr>
          <w:sz w:val="24"/>
          <w:szCs w:val="24"/>
        </w:rPr>
      </w:pPr>
      <w:r w:rsidRPr="001059C3">
        <w:rPr>
          <w:sz w:val="24"/>
          <w:szCs w:val="24"/>
        </w:rPr>
        <w:t xml:space="preserve"> sauf cas exceptionnel.</w:t>
      </w:r>
    </w:p>
    <w:p w:rsidR="003B0E21" w:rsidRDefault="003B0E21" w:rsidP="00A76C78">
      <w:pPr>
        <w:rPr>
          <w:rFonts w:ascii="Arial Narrow" w:hAnsi="Arial Narrow"/>
        </w:rPr>
      </w:pPr>
    </w:p>
    <w:p w:rsidR="00A76C78" w:rsidRDefault="00A76C78" w:rsidP="00A76C78">
      <w:pPr>
        <w:rPr>
          <w:rFonts w:ascii="Arial Narrow" w:hAnsi="Arial Narrow"/>
        </w:rPr>
      </w:pPr>
    </w:p>
    <w:p w:rsidR="001059C3" w:rsidRDefault="001059C3" w:rsidP="00A76C78">
      <w:pPr>
        <w:rPr>
          <w:rFonts w:ascii="Arial Narrow" w:hAnsi="Arial Narrow"/>
        </w:rPr>
      </w:pPr>
    </w:p>
    <w:p w:rsidR="00A76C78" w:rsidRDefault="00A76C78" w:rsidP="001059C3">
      <w:pPr>
        <w:jc w:val="center"/>
        <w:rPr>
          <w:b/>
          <w:noProof/>
          <w:sz w:val="48"/>
          <w:szCs w:val="48"/>
          <w:u w:val="single"/>
          <w:lang w:eastAsia="fr-FR"/>
        </w:rPr>
      </w:pPr>
      <w:r w:rsidRPr="001059C3">
        <w:rPr>
          <w:b/>
          <w:noProof/>
          <w:sz w:val="48"/>
          <w:szCs w:val="48"/>
          <w:u w:val="single"/>
          <w:lang w:eastAsia="fr-FR"/>
        </w:rPr>
        <w:t>ARTICLE 12</w:t>
      </w:r>
      <w:r w:rsidR="001059C3">
        <w:rPr>
          <w:b/>
          <w:noProof/>
          <w:sz w:val="48"/>
          <w:szCs w:val="48"/>
          <w:u w:val="single"/>
          <w:lang w:eastAsia="fr-FR"/>
        </w:rPr>
        <w:t xml:space="preserve"> : Réunion en Assemblée extraordinaire </w:t>
      </w:r>
    </w:p>
    <w:p w:rsidR="001059C3" w:rsidRPr="001059C3" w:rsidRDefault="001059C3" w:rsidP="001059C3">
      <w:pPr>
        <w:jc w:val="center"/>
        <w:rPr>
          <w:b/>
          <w:noProof/>
          <w:sz w:val="20"/>
          <w:szCs w:val="20"/>
          <w:u w:val="single"/>
          <w:lang w:eastAsia="fr-FR"/>
        </w:rPr>
      </w:pPr>
    </w:p>
    <w:p w:rsidR="003B0E21" w:rsidRDefault="003B0E21" w:rsidP="00A76C78">
      <w:pPr>
        <w:rPr>
          <w:rFonts w:ascii="Arial Narrow" w:hAnsi="Arial Narrow"/>
        </w:rPr>
      </w:pPr>
    </w:p>
    <w:p w:rsidR="00A76C78" w:rsidRPr="001059C3" w:rsidRDefault="00A76C78" w:rsidP="00A76C78">
      <w:pPr>
        <w:rPr>
          <w:sz w:val="24"/>
          <w:szCs w:val="24"/>
        </w:rPr>
      </w:pPr>
      <w:r w:rsidRPr="001059C3">
        <w:rPr>
          <w:sz w:val="24"/>
          <w:szCs w:val="24"/>
        </w:rPr>
        <w:t xml:space="preserve">Si besoin est, sur la demande de la moitié plus un des membres inscrits, le président peut </w:t>
      </w:r>
      <w:r w:rsidR="001059C3" w:rsidRPr="001059C3">
        <w:rPr>
          <w:sz w:val="24"/>
          <w:szCs w:val="24"/>
        </w:rPr>
        <w:t xml:space="preserve">et à le devoir de </w:t>
      </w:r>
      <w:r w:rsidRPr="001059C3">
        <w:rPr>
          <w:sz w:val="24"/>
          <w:szCs w:val="24"/>
        </w:rPr>
        <w:t>convoquer une assemblée générale extraordinaire, suivant les formalités prévues par l’article 11.</w:t>
      </w:r>
    </w:p>
    <w:p w:rsidR="00A76C78" w:rsidRDefault="00A76C78" w:rsidP="00A76C78">
      <w:pPr>
        <w:rPr>
          <w:rFonts w:ascii="Arial Narrow" w:hAnsi="Arial Narrow"/>
        </w:rPr>
      </w:pPr>
    </w:p>
    <w:p w:rsidR="003B0E21" w:rsidRDefault="003B0E21" w:rsidP="00A76C78">
      <w:pPr>
        <w:rPr>
          <w:rFonts w:ascii="Arial Narrow" w:hAnsi="Arial Narrow"/>
        </w:rPr>
      </w:pPr>
    </w:p>
    <w:p w:rsidR="001059C3" w:rsidRDefault="00A76C78" w:rsidP="001059C3">
      <w:pPr>
        <w:jc w:val="center"/>
        <w:rPr>
          <w:b/>
          <w:noProof/>
          <w:sz w:val="48"/>
          <w:szCs w:val="48"/>
          <w:u w:val="single"/>
          <w:lang w:eastAsia="fr-FR"/>
        </w:rPr>
      </w:pPr>
      <w:r w:rsidRPr="001059C3">
        <w:rPr>
          <w:b/>
          <w:noProof/>
          <w:sz w:val="48"/>
          <w:szCs w:val="48"/>
          <w:u w:val="single"/>
          <w:lang w:eastAsia="fr-FR"/>
        </w:rPr>
        <w:t>ARTICLE13</w:t>
      </w:r>
      <w:r w:rsidR="001059C3">
        <w:rPr>
          <w:b/>
          <w:noProof/>
          <w:sz w:val="48"/>
          <w:szCs w:val="48"/>
          <w:u w:val="single"/>
          <w:lang w:eastAsia="fr-FR"/>
        </w:rPr>
        <w:t xml:space="preserve"> : Cas de dissolution de </w:t>
      </w:r>
    </w:p>
    <w:p w:rsidR="00A76C78" w:rsidRPr="001059C3" w:rsidRDefault="001059C3" w:rsidP="001059C3">
      <w:pPr>
        <w:jc w:val="center"/>
        <w:rPr>
          <w:b/>
          <w:noProof/>
          <w:sz w:val="48"/>
          <w:szCs w:val="48"/>
          <w:u w:val="single"/>
          <w:lang w:eastAsia="fr-FR"/>
        </w:rPr>
      </w:pPr>
      <w:r>
        <w:rPr>
          <w:b/>
          <w:noProof/>
          <w:sz w:val="48"/>
          <w:szCs w:val="48"/>
          <w:u w:val="single"/>
          <w:lang w:eastAsia="fr-FR"/>
        </w:rPr>
        <w:t xml:space="preserve">l’Amicale de Parents d’élèves </w:t>
      </w:r>
    </w:p>
    <w:p w:rsidR="003B0E21" w:rsidRDefault="003B0E21" w:rsidP="00A76C78">
      <w:pPr>
        <w:rPr>
          <w:rFonts w:ascii="Arial Narrow" w:hAnsi="Arial Narrow"/>
        </w:rPr>
      </w:pPr>
    </w:p>
    <w:p w:rsidR="00A76C78" w:rsidRPr="001059C3" w:rsidRDefault="00A76C78" w:rsidP="00A76C78">
      <w:pPr>
        <w:rPr>
          <w:sz w:val="24"/>
          <w:szCs w:val="24"/>
        </w:rPr>
      </w:pPr>
      <w:r w:rsidRPr="001059C3">
        <w:rPr>
          <w:sz w:val="24"/>
          <w:szCs w:val="24"/>
        </w:rPr>
        <w:t>En cas de dissolution prononcée par les 2/3 au moins des membres présents à l’assemblée générale, un ou plusieurs liquidateurs sont nommés par celle-ci et l’actif, s’il y a lieu, est dévolu conformément à l’article 9 de la loi du 1° juillet 1901 et au décret du 16 aout 1901, article 15.</w:t>
      </w:r>
    </w:p>
    <w:p w:rsidR="00A76C78" w:rsidRDefault="00A76C78" w:rsidP="00EC239C">
      <w:pPr>
        <w:jc w:val="center"/>
        <w:rPr>
          <w:b/>
          <w:noProof/>
          <w:sz w:val="48"/>
          <w:szCs w:val="48"/>
          <w:u w:val="single"/>
          <w:lang w:eastAsia="fr-FR"/>
        </w:rPr>
      </w:pPr>
    </w:p>
    <w:p w:rsidR="00EC239C" w:rsidRDefault="00EC239C" w:rsidP="00EC239C">
      <w:pPr>
        <w:rPr>
          <w:b/>
          <w:noProof/>
          <w:sz w:val="24"/>
          <w:szCs w:val="24"/>
          <w:u w:val="single"/>
          <w:lang w:eastAsia="fr-FR"/>
        </w:rPr>
      </w:pPr>
    </w:p>
    <w:p w:rsidR="008E6E3A" w:rsidRPr="001879C3" w:rsidRDefault="008E6E3A" w:rsidP="008E6E3A">
      <w:pPr>
        <w:jc w:val="center"/>
        <w:rPr>
          <w:b/>
          <w:noProof/>
          <w:sz w:val="40"/>
          <w:szCs w:val="40"/>
          <w:u w:val="single"/>
          <w:lang w:eastAsia="fr-FR"/>
        </w:rPr>
      </w:pPr>
      <w:r w:rsidRPr="001879C3">
        <w:rPr>
          <w:b/>
          <w:noProof/>
          <w:sz w:val="40"/>
          <w:szCs w:val="40"/>
          <w:u w:val="single"/>
          <w:lang w:eastAsia="fr-FR"/>
        </w:rPr>
        <w:t>SIGNATURE ET APPROBATION</w:t>
      </w:r>
    </w:p>
    <w:p w:rsidR="008E6E3A" w:rsidRPr="001879C3" w:rsidRDefault="008E6E3A" w:rsidP="008E6E3A">
      <w:pPr>
        <w:jc w:val="center"/>
        <w:rPr>
          <w:b/>
          <w:noProof/>
          <w:sz w:val="40"/>
          <w:szCs w:val="40"/>
          <w:u w:val="single"/>
          <w:lang w:eastAsia="fr-FR"/>
        </w:rPr>
      </w:pPr>
      <w:r w:rsidRPr="001879C3">
        <w:rPr>
          <w:b/>
          <w:noProof/>
          <w:sz w:val="40"/>
          <w:szCs w:val="40"/>
          <w:u w:val="single"/>
          <w:lang w:eastAsia="fr-FR"/>
        </w:rPr>
        <w:t xml:space="preserve"> DES STATUTS MODIFIES </w:t>
      </w:r>
    </w:p>
    <w:p w:rsidR="00EC239C" w:rsidRDefault="008E6E3A" w:rsidP="008E6E3A">
      <w:pPr>
        <w:jc w:val="center"/>
        <w:rPr>
          <w:b/>
          <w:noProof/>
          <w:sz w:val="56"/>
          <w:szCs w:val="56"/>
          <w:u w:val="single"/>
          <w:lang w:eastAsia="fr-FR"/>
        </w:rPr>
      </w:pPr>
      <w:r w:rsidRPr="001879C3">
        <w:rPr>
          <w:b/>
          <w:noProof/>
          <w:sz w:val="40"/>
          <w:szCs w:val="40"/>
          <w:u w:val="single"/>
          <w:lang w:eastAsia="fr-FR"/>
        </w:rPr>
        <w:t>PAR LES MEMBRES DU BUREAU</w:t>
      </w:r>
    </w:p>
    <w:p w:rsidR="008E6E3A" w:rsidRDefault="008E6E3A" w:rsidP="008E6E3A">
      <w:pPr>
        <w:rPr>
          <w:b/>
          <w:noProof/>
          <w:sz w:val="56"/>
          <w:szCs w:val="56"/>
          <w:u w:val="single"/>
          <w:lang w:eastAsia="fr-FR"/>
        </w:rPr>
      </w:pPr>
    </w:p>
    <w:p w:rsidR="008E6E3A" w:rsidRDefault="008E6E3A" w:rsidP="008E6E3A">
      <w:pPr>
        <w:rPr>
          <w:noProof/>
          <w:sz w:val="28"/>
          <w:szCs w:val="28"/>
          <w:lang w:eastAsia="fr-FR"/>
        </w:rPr>
      </w:pPr>
    </w:p>
    <w:p w:rsidR="008E6E3A" w:rsidRDefault="008E6E3A" w:rsidP="008E6E3A">
      <w:pPr>
        <w:rPr>
          <w:noProof/>
          <w:sz w:val="28"/>
          <w:szCs w:val="28"/>
          <w:lang w:eastAsia="fr-FR"/>
        </w:rPr>
      </w:pPr>
      <w:r w:rsidRPr="008E6E3A">
        <w:rPr>
          <w:noProof/>
          <w:sz w:val="28"/>
          <w:szCs w:val="28"/>
          <w:lang w:eastAsia="fr-FR"/>
        </w:rPr>
        <w:t>Président</w:t>
      </w:r>
      <w:r>
        <w:rPr>
          <w:noProof/>
          <w:sz w:val="28"/>
          <w:szCs w:val="28"/>
          <w:lang w:eastAsia="fr-FR"/>
        </w:rPr>
        <w:t>(e)</w:t>
      </w:r>
      <w:r w:rsidRPr="008E6E3A">
        <w:rPr>
          <w:noProof/>
          <w:sz w:val="28"/>
          <w:szCs w:val="28"/>
          <w:lang w:eastAsia="fr-FR"/>
        </w:rPr>
        <w:t xml:space="preserve">                    </w:t>
      </w:r>
      <w:r>
        <w:rPr>
          <w:noProof/>
          <w:sz w:val="28"/>
          <w:szCs w:val="28"/>
          <w:lang w:eastAsia="fr-FR"/>
        </w:rPr>
        <w:t xml:space="preserve">              Trésorièr(e)</w:t>
      </w:r>
      <w:r w:rsidRPr="008E6E3A">
        <w:rPr>
          <w:noProof/>
          <w:sz w:val="28"/>
          <w:szCs w:val="28"/>
          <w:lang w:eastAsia="fr-FR"/>
        </w:rPr>
        <w:t xml:space="preserve">                                             Secrétaire </w:t>
      </w:r>
    </w:p>
    <w:p w:rsidR="008E6E3A" w:rsidRDefault="008E6E3A" w:rsidP="008E6E3A">
      <w:pPr>
        <w:rPr>
          <w:noProof/>
          <w:sz w:val="28"/>
          <w:szCs w:val="28"/>
          <w:lang w:eastAsia="fr-FR"/>
        </w:rPr>
      </w:pPr>
    </w:p>
    <w:p w:rsidR="008E6E3A" w:rsidRDefault="008E6E3A" w:rsidP="008E6E3A">
      <w:pPr>
        <w:rPr>
          <w:noProof/>
          <w:sz w:val="28"/>
          <w:szCs w:val="28"/>
          <w:lang w:eastAsia="fr-FR"/>
        </w:rPr>
      </w:pPr>
    </w:p>
    <w:p w:rsidR="008E6E3A" w:rsidRDefault="008E6E3A" w:rsidP="008E6E3A">
      <w:pPr>
        <w:rPr>
          <w:noProof/>
          <w:sz w:val="28"/>
          <w:szCs w:val="28"/>
          <w:lang w:eastAsia="fr-FR"/>
        </w:rPr>
      </w:pPr>
    </w:p>
    <w:p w:rsidR="008E6E3A" w:rsidRDefault="008E6E3A" w:rsidP="008E6E3A">
      <w:pPr>
        <w:rPr>
          <w:noProof/>
          <w:sz w:val="28"/>
          <w:szCs w:val="28"/>
          <w:lang w:eastAsia="fr-FR"/>
        </w:rPr>
      </w:pPr>
    </w:p>
    <w:p w:rsidR="008E6E3A" w:rsidRDefault="008E6E3A" w:rsidP="008E6E3A">
      <w:pPr>
        <w:rPr>
          <w:noProof/>
          <w:sz w:val="28"/>
          <w:szCs w:val="28"/>
          <w:lang w:eastAsia="fr-FR"/>
        </w:rPr>
      </w:pPr>
    </w:p>
    <w:p w:rsidR="008E6E3A" w:rsidRDefault="008E6E3A" w:rsidP="008E6E3A">
      <w:pPr>
        <w:rPr>
          <w:noProof/>
          <w:sz w:val="28"/>
          <w:szCs w:val="28"/>
          <w:lang w:eastAsia="fr-FR"/>
        </w:rPr>
      </w:pPr>
    </w:p>
    <w:p w:rsidR="008E6E3A" w:rsidRDefault="008E6E3A" w:rsidP="008E6E3A">
      <w:pPr>
        <w:rPr>
          <w:noProof/>
          <w:sz w:val="28"/>
          <w:szCs w:val="28"/>
          <w:lang w:eastAsia="fr-FR"/>
        </w:rPr>
      </w:pPr>
    </w:p>
    <w:p w:rsidR="008E6E3A" w:rsidRDefault="008E6E3A" w:rsidP="008E6E3A">
      <w:pPr>
        <w:rPr>
          <w:noProof/>
          <w:sz w:val="28"/>
          <w:szCs w:val="28"/>
          <w:lang w:eastAsia="fr-FR"/>
        </w:rPr>
      </w:pPr>
      <w:r>
        <w:rPr>
          <w:noProof/>
          <w:sz w:val="28"/>
          <w:szCs w:val="28"/>
          <w:lang w:eastAsia="fr-FR"/>
        </w:rPr>
        <w:t xml:space="preserve"> Vice Président(e)                    Trésorière Adjointe                   Secrétaire Adjoint(e)</w:t>
      </w:r>
    </w:p>
    <w:p w:rsidR="008E6E3A" w:rsidRDefault="008E6E3A" w:rsidP="008E6E3A">
      <w:pPr>
        <w:rPr>
          <w:noProof/>
          <w:sz w:val="28"/>
          <w:szCs w:val="28"/>
          <w:lang w:eastAsia="fr-FR"/>
        </w:rPr>
      </w:pPr>
    </w:p>
    <w:p w:rsidR="008E6E3A" w:rsidRDefault="008E6E3A" w:rsidP="008E6E3A">
      <w:pPr>
        <w:rPr>
          <w:noProof/>
          <w:sz w:val="28"/>
          <w:szCs w:val="28"/>
          <w:lang w:eastAsia="fr-FR"/>
        </w:rPr>
      </w:pPr>
    </w:p>
    <w:p w:rsidR="008E6E3A" w:rsidRDefault="008E6E3A" w:rsidP="008E6E3A">
      <w:pPr>
        <w:rPr>
          <w:noProof/>
          <w:sz w:val="28"/>
          <w:szCs w:val="28"/>
          <w:lang w:eastAsia="fr-FR"/>
        </w:rPr>
      </w:pPr>
    </w:p>
    <w:p w:rsidR="008E6E3A" w:rsidRPr="008E6E3A" w:rsidRDefault="008E6E3A" w:rsidP="008E6E3A">
      <w:pPr>
        <w:rPr>
          <w:noProof/>
          <w:sz w:val="28"/>
          <w:szCs w:val="28"/>
          <w:lang w:eastAsia="fr-FR"/>
        </w:rPr>
      </w:pPr>
    </w:p>
    <w:p w:rsidR="008E6E3A" w:rsidRDefault="008E6E3A" w:rsidP="00EC239C">
      <w:pPr>
        <w:rPr>
          <w:b/>
          <w:noProof/>
          <w:sz w:val="24"/>
          <w:szCs w:val="24"/>
          <w:lang w:eastAsia="fr-FR"/>
        </w:rPr>
      </w:pPr>
    </w:p>
    <w:p w:rsidR="008E6E3A" w:rsidRPr="008E6E3A" w:rsidRDefault="008E6E3A" w:rsidP="00EC239C">
      <w:pPr>
        <w:rPr>
          <w:b/>
          <w:noProof/>
          <w:sz w:val="24"/>
          <w:szCs w:val="24"/>
          <w:lang w:eastAsia="fr-FR"/>
        </w:rPr>
      </w:pPr>
    </w:p>
    <w:p w:rsidR="00EC239C" w:rsidRPr="00EC239C" w:rsidRDefault="00EC239C" w:rsidP="00EC239C">
      <w:pPr>
        <w:rPr>
          <w:b/>
          <w:noProof/>
          <w:sz w:val="24"/>
          <w:szCs w:val="24"/>
          <w:u w:val="single"/>
          <w:lang w:eastAsia="fr-FR"/>
        </w:rPr>
      </w:pPr>
    </w:p>
    <w:p w:rsidR="00AB2FA9" w:rsidRDefault="008E6E3A" w:rsidP="008E6E3A">
      <w:pPr>
        <w:jc w:val="center"/>
        <w:rPr>
          <w:sz w:val="28"/>
          <w:szCs w:val="28"/>
        </w:rPr>
      </w:pPr>
      <w:r w:rsidRPr="008E6E3A">
        <w:rPr>
          <w:sz w:val="28"/>
          <w:szCs w:val="28"/>
        </w:rPr>
        <w:t>Membres actifs élus au bureau</w:t>
      </w:r>
    </w:p>
    <w:p w:rsidR="008E6E3A" w:rsidRDefault="008E6E3A" w:rsidP="008E6E3A">
      <w:pPr>
        <w:jc w:val="center"/>
        <w:rPr>
          <w:sz w:val="28"/>
          <w:szCs w:val="28"/>
        </w:rPr>
      </w:pPr>
    </w:p>
    <w:p w:rsidR="008E6E3A" w:rsidRDefault="008E6E3A" w:rsidP="008E6E3A">
      <w:pPr>
        <w:jc w:val="center"/>
        <w:rPr>
          <w:sz w:val="28"/>
          <w:szCs w:val="28"/>
        </w:rPr>
      </w:pPr>
    </w:p>
    <w:p w:rsidR="008E6E3A" w:rsidRDefault="008E6E3A" w:rsidP="008E6E3A">
      <w:pPr>
        <w:jc w:val="right"/>
        <w:rPr>
          <w:sz w:val="28"/>
          <w:szCs w:val="28"/>
        </w:rPr>
      </w:pPr>
    </w:p>
    <w:p w:rsidR="001879C3" w:rsidRDefault="001879C3" w:rsidP="008E6E3A">
      <w:pPr>
        <w:jc w:val="right"/>
        <w:rPr>
          <w:sz w:val="28"/>
          <w:szCs w:val="28"/>
        </w:rPr>
      </w:pPr>
    </w:p>
    <w:p w:rsidR="001879C3" w:rsidRDefault="001879C3" w:rsidP="008E6E3A">
      <w:pPr>
        <w:jc w:val="right"/>
        <w:rPr>
          <w:sz w:val="28"/>
          <w:szCs w:val="28"/>
        </w:rPr>
      </w:pPr>
    </w:p>
    <w:p w:rsidR="001879C3" w:rsidRDefault="001879C3" w:rsidP="008E6E3A">
      <w:pPr>
        <w:jc w:val="right"/>
        <w:rPr>
          <w:sz w:val="28"/>
          <w:szCs w:val="28"/>
        </w:rPr>
      </w:pPr>
    </w:p>
    <w:p w:rsidR="001879C3" w:rsidRDefault="001879C3" w:rsidP="008E6E3A">
      <w:pPr>
        <w:jc w:val="right"/>
        <w:rPr>
          <w:sz w:val="28"/>
          <w:szCs w:val="28"/>
        </w:rPr>
      </w:pPr>
    </w:p>
    <w:p w:rsidR="008E6E3A" w:rsidRDefault="008E6E3A" w:rsidP="008E6E3A">
      <w:pPr>
        <w:jc w:val="right"/>
        <w:rPr>
          <w:sz w:val="28"/>
          <w:szCs w:val="28"/>
        </w:rPr>
      </w:pPr>
    </w:p>
    <w:p w:rsidR="008E6E3A" w:rsidRDefault="008E6E3A" w:rsidP="008E6E3A">
      <w:pPr>
        <w:jc w:val="right"/>
        <w:rPr>
          <w:sz w:val="28"/>
          <w:szCs w:val="28"/>
        </w:rPr>
      </w:pPr>
      <w:r>
        <w:rPr>
          <w:sz w:val="28"/>
          <w:szCs w:val="28"/>
        </w:rPr>
        <w:t>A Avenay Val d’Or le 12 décembre 2016</w:t>
      </w:r>
    </w:p>
    <w:p w:rsidR="008E6E3A" w:rsidRDefault="008E6E3A" w:rsidP="008E6E3A">
      <w:pPr>
        <w:rPr>
          <w:sz w:val="28"/>
          <w:szCs w:val="28"/>
        </w:rPr>
      </w:pPr>
    </w:p>
    <w:p w:rsidR="008E6E3A" w:rsidRDefault="008E6E3A" w:rsidP="008E6E3A">
      <w:pPr>
        <w:rPr>
          <w:sz w:val="28"/>
          <w:szCs w:val="28"/>
        </w:rPr>
      </w:pPr>
    </w:p>
    <w:p w:rsidR="008E6E3A" w:rsidRDefault="008E6E3A" w:rsidP="008E6E3A">
      <w:pPr>
        <w:rPr>
          <w:sz w:val="28"/>
          <w:szCs w:val="28"/>
        </w:rPr>
      </w:pPr>
      <w:r>
        <w:rPr>
          <w:sz w:val="28"/>
          <w:szCs w:val="28"/>
        </w:rPr>
        <w:t>Lu et approuvé, les présentes signatures valent acceptation des présents statuts modifiés au Lundi 12 décembre 2016 et déposés en préfecture</w:t>
      </w:r>
    </w:p>
    <w:p w:rsidR="008E6E3A" w:rsidRDefault="008E6E3A" w:rsidP="008E6E3A">
      <w:pPr>
        <w:jc w:val="center"/>
        <w:rPr>
          <w:sz w:val="28"/>
          <w:szCs w:val="28"/>
        </w:rPr>
      </w:pPr>
    </w:p>
    <w:p w:rsidR="008E6E3A" w:rsidRPr="008E6E3A" w:rsidRDefault="008E6E3A" w:rsidP="008E6E3A">
      <w:pPr>
        <w:jc w:val="center"/>
        <w:rPr>
          <w:sz w:val="28"/>
          <w:szCs w:val="28"/>
        </w:rPr>
      </w:pPr>
      <w:r>
        <w:rPr>
          <w:sz w:val="28"/>
          <w:szCs w:val="28"/>
        </w:rPr>
        <w:t>Un exemplaire du présent dossier « statuts modifiés au 12 décembre 2016 A.P.E val d’or a été remis à chacun des membres du bureau.</w:t>
      </w:r>
    </w:p>
    <w:sectPr w:rsidR="008E6E3A" w:rsidRPr="008E6E3A" w:rsidSect="00E51F6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F12" w:rsidRDefault="00C05F12" w:rsidP="00DC1F23">
      <w:r>
        <w:separator/>
      </w:r>
    </w:p>
  </w:endnote>
  <w:endnote w:type="continuationSeparator" w:id="0">
    <w:p w:rsidR="00C05F12" w:rsidRDefault="00C05F12" w:rsidP="00DC1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1325"/>
      <w:docPartObj>
        <w:docPartGallery w:val="Page Numbers (Bottom of Page)"/>
        <w:docPartUnique/>
      </w:docPartObj>
    </w:sdtPr>
    <w:sdtContent>
      <w:sdt>
        <w:sdtPr>
          <w:id w:val="123787560"/>
          <w:docPartObj>
            <w:docPartGallery w:val="Page Numbers (Top of Page)"/>
            <w:docPartUnique/>
          </w:docPartObj>
        </w:sdtPr>
        <w:sdtContent>
          <w:p w:rsidR="00DC1F23" w:rsidRDefault="00DC1F23">
            <w:pPr>
              <w:pStyle w:val="Pieddepage"/>
              <w:jc w:val="center"/>
            </w:pPr>
            <w:r>
              <w:t xml:space="preserve">Page </w:t>
            </w:r>
            <w:r>
              <w:rPr>
                <w:b/>
                <w:sz w:val="24"/>
                <w:szCs w:val="24"/>
              </w:rPr>
              <w:fldChar w:fldCharType="begin"/>
            </w:r>
            <w:r>
              <w:rPr>
                <w:b/>
              </w:rPr>
              <w:instrText>PAGE</w:instrText>
            </w:r>
            <w:r>
              <w:rPr>
                <w:b/>
                <w:sz w:val="24"/>
                <w:szCs w:val="24"/>
              </w:rPr>
              <w:fldChar w:fldCharType="separate"/>
            </w:r>
            <w:r w:rsidR="00C05F12">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C05F12">
              <w:rPr>
                <w:b/>
                <w:noProof/>
              </w:rPr>
              <w:t>1</w:t>
            </w:r>
            <w:r>
              <w:rPr>
                <w:b/>
                <w:sz w:val="24"/>
                <w:szCs w:val="24"/>
              </w:rPr>
              <w:fldChar w:fldCharType="end"/>
            </w:r>
          </w:p>
        </w:sdtContent>
      </w:sdt>
    </w:sdtContent>
  </w:sdt>
  <w:p w:rsidR="00DC1F23" w:rsidRDefault="00DC1F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F12" w:rsidRDefault="00C05F12" w:rsidP="00DC1F23">
      <w:r>
        <w:separator/>
      </w:r>
    </w:p>
  </w:footnote>
  <w:footnote w:type="continuationSeparator" w:id="0">
    <w:p w:rsidR="00C05F12" w:rsidRDefault="00C05F12" w:rsidP="00DC1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138075D4"/>
    <w:name w:val="WW8Num6"/>
    <w:lvl w:ilvl="0">
      <w:start w:val="1"/>
      <w:numFmt w:val="lowerLetter"/>
      <w:lvlText w:val="%1)"/>
      <w:lvlJc w:val="left"/>
      <w:pPr>
        <w:tabs>
          <w:tab w:val="num" w:pos="720"/>
        </w:tabs>
        <w:ind w:left="720" w:hanging="360"/>
      </w:pPr>
      <w:rPr>
        <w:rFonts w:ascii="Arial Narrow" w:eastAsiaTheme="minorHAnsi" w:hAnsi="Arial Narrow" w:cstheme="minorBidi"/>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savePreviewPicture/>
  <w:footnotePr>
    <w:footnote w:id="-1"/>
    <w:footnote w:id="0"/>
  </w:footnotePr>
  <w:endnotePr>
    <w:endnote w:id="-1"/>
    <w:endnote w:id="0"/>
  </w:endnotePr>
  <w:compat/>
  <w:rsids>
    <w:rsidRoot w:val="00A405A3"/>
    <w:rsid w:val="0001476F"/>
    <w:rsid w:val="00054032"/>
    <w:rsid w:val="0008532B"/>
    <w:rsid w:val="000D2833"/>
    <w:rsid w:val="001059C3"/>
    <w:rsid w:val="001879C3"/>
    <w:rsid w:val="002B0F4E"/>
    <w:rsid w:val="003726B6"/>
    <w:rsid w:val="003B0E21"/>
    <w:rsid w:val="003B4FEE"/>
    <w:rsid w:val="003E69C4"/>
    <w:rsid w:val="00421ABA"/>
    <w:rsid w:val="004376EA"/>
    <w:rsid w:val="00475B10"/>
    <w:rsid w:val="00584449"/>
    <w:rsid w:val="00646C6B"/>
    <w:rsid w:val="00674709"/>
    <w:rsid w:val="00736EF8"/>
    <w:rsid w:val="008B3148"/>
    <w:rsid w:val="008E6E3A"/>
    <w:rsid w:val="00991B57"/>
    <w:rsid w:val="00A405A3"/>
    <w:rsid w:val="00A62192"/>
    <w:rsid w:val="00A76C78"/>
    <w:rsid w:val="00AB2FA9"/>
    <w:rsid w:val="00C05F12"/>
    <w:rsid w:val="00CA7152"/>
    <w:rsid w:val="00CE2F9F"/>
    <w:rsid w:val="00DC1F23"/>
    <w:rsid w:val="00E51F64"/>
    <w:rsid w:val="00E946BA"/>
    <w:rsid w:val="00EB2D8F"/>
    <w:rsid w:val="00EC239C"/>
    <w:rsid w:val="00EC523A"/>
    <w:rsid w:val="00F067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F64"/>
  </w:style>
  <w:style w:type="paragraph" w:styleId="Titre1">
    <w:name w:val="heading 1"/>
    <w:basedOn w:val="Normal"/>
    <w:link w:val="Titre1Car"/>
    <w:uiPriority w:val="9"/>
    <w:qFormat/>
    <w:rsid w:val="00EC523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05A3"/>
    <w:rPr>
      <w:rFonts w:ascii="Tahoma" w:hAnsi="Tahoma" w:cs="Tahoma"/>
      <w:sz w:val="16"/>
      <w:szCs w:val="16"/>
    </w:rPr>
  </w:style>
  <w:style w:type="character" w:customStyle="1" w:styleId="TextedebullesCar">
    <w:name w:val="Texte de bulles Car"/>
    <w:basedOn w:val="Policepardfaut"/>
    <w:link w:val="Textedebulles"/>
    <w:uiPriority w:val="99"/>
    <w:semiHidden/>
    <w:rsid w:val="00A405A3"/>
    <w:rPr>
      <w:rFonts w:ascii="Tahoma" w:hAnsi="Tahoma" w:cs="Tahoma"/>
      <w:sz w:val="16"/>
      <w:szCs w:val="16"/>
    </w:rPr>
  </w:style>
  <w:style w:type="paragraph" w:styleId="Paragraphedeliste">
    <w:name w:val="List Paragraph"/>
    <w:basedOn w:val="Normal"/>
    <w:uiPriority w:val="34"/>
    <w:qFormat/>
    <w:rsid w:val="00EC239C"/>
    <w:pPr>
      <w:ind w:left="720"/>
      <w:contextualSpacing/>
    </w:pPr>
  </w:style>
  <w:style w:type="character" w:styleId="Lienhypertexte">
    <w:name w:val="Hyperlink"/>
    <w:basedOn w:val="Policepardfaut"/>
    <w:uiPriority w:val="99"/>
    <w:unhideWhenUsed/>
    <w:rsid w:val="004376EA"/>
    <w:rPr>
      <w:color w:val="0000FF" w:themeColor="hyperlink"/>
      <w:u w:val="single"/>
    </w:rPr>
  </w:style>
  <w:style w:type="character" w:customStyle="1" w:styleId="Titre1Car">
    <w:name w:val="Titre 1 Car"/>
    <w:basedOn w:val="Policepardfaut"/>
    <w:link w:val="Titre1"/>
    <w:uiPriority w:val="9"/>
    <w:rsid w:val="00EC523A"/>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semiHidden/>
    <w:unhideWhenUsed/>
    <w:rsid w:val="00DC1F23"/>
    <w:pPr>
      <w:tabs>
        <w:tab w:val="center" w:pos="4536"/>
        <w:tab w:val="right" w:pos="9072"/>
      </w:tabs>
    </w:pPr>
  </w:style>
  <w:style w:type="character" w:customStyle="1" w:styleId="En-tteCar">
    <w:name w:val="En-tête Car"/>
    <w:basedOn w:val="Policepardfaut"/>
    <w:link w:val="En-tte"/>
    <w:uiPriority w:val="99"/>
    <w:semiHidden/>
    <w:rsid w:val="00DC1F23"/>
  </w:style>
  <w:style w:type="paragraph" w:styleId="Pieddepage">
    <w:name w:val="footer"/>
    <w:basedOn w:val="Normal"/>
    <w:link w:val="PieddepageCar"/>
    <w:uiPriority w:val="99"/>
    <w:unhideWhenUsed/>
    <w:rsid w:val="00DC1F23"/>
    <w:pPr>
      <w:tabs>
        <w:tab w:val="center" w:pos="4536"/>
        <w:tab w:val="right" w:pos="9072"/>
      </w:tabs>
    </w:pPr>
  </w:style>
  <w:style w:type="character" w:customStyle="1" w:styleId="PieddepageCar">
    <w:name w:val="Pied de page Car"/>
    <w:basedOn w:val="Policepardfaut"/>
    <w:link w:val="Pieddepage"/>
    <w:uiPriority w:val="99"/>
    <w:rsid w:val="00DC1F23"/>
  </w:style>
</w:styles>
</file>

<file path=word/webSettings.xml><?xml version="1.0" encoding="utf-8"?>
<w:webSettings xmlns:r="http://schemas.openxmlformats.org/officeDocument/2006/relationships" xmlns:w="http://schemas.openxmlformats.org/wordprocessingml/2006/main">
  <w:divs>
    <w:div w:id="5339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10</Pages>
  <Words>1825</Words>
  <Characters>10041</Characters>
  <Application>Microsoft Office Word</Application>
  <DocSecurity>0</DocSecurity>
  <Lines>83</Lines>
  <Paragraphs>23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RNA (Répertoire National des Associations) : W512000043</vt:lpstr>
    </vt:vector>
  </TitlesOfParts>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Morgan</cp:lastModifiedBy>
  <cp:revision>14</cp:revision>
  <dcterms:created xsi:type="dcterms:W3CDTF">2016-12-11T09:52:00Z</dcterms:created>
  <dcterms:modified xsi:type="dcterms:W3CDTF">2016-12-11T12:48:00Z</dcterms:modified>
</cp:coreProperties>
</file>